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B9C" w:rsidR="00565B61" w:rsidP="00565B61" w:rsidRDefault="00565B61" w14:paraId="5C002EAD" w14:textId="77777777">
      <w:pPr>
        <w:spacing w:after="0"/>
        <w:jc w:val="center"/>
        <w:rPr>
          <w:rFonts w:ascii="Times New Roman" w:hAnsi="Times New Roman"/>
          <w:bCs/>
          <w:color w:val="000000"/>
          <w:sz w:val="24"/>
          <w:szCs w:val="24"/>
        </w:rPr>
      </w:pPr>
      <w:r w:rsidRPr="00594B9C">
        <w:rPr>
          <w:rFonts w:ascii="Times New Roman" w:hAnsi="Times New Roman"/>
          <w:bCs/>
          <w:color w:val="000000"/>
          <w:sz w:val="24"/>
          <w:szCs w:val="24"/>
        </w:rPr>
        <w:t>ФЕДЕРАЛЬНОЕ УЧЕБНО-МЕТОДИЧЕСКОЕ ОБЪЕДИНЕНИЕ</w:t>
      </w:r>
    </w:p>
    <w:p w:rsidRPr="00594B9C" w:rsidR="00565B61" w:rsidP="00565B61" w:rsidRDefault="00565B61" w14:paraId="0E0B8096" w14:textId="77777777">
      <w:pPr>
        <w:spacing w:after="0"/>
        <w:jc w:val="center"/>
        <w:rPr>
          <w:rFonts w:ascii="Times New Roman" w:hAnsi="Times New Roman"/>
          <w:bCs/>
          <w:color w:val="000000"/>
          <w:sz w:val="24"/>
          <w:szCs w:val="24"/>
        </w:rPr>
      </w:pPr>
      <w:r w:rsidRPr="00594B9C">
        <w:rPr>
          <w:rFonts w:ascii="Times New Roman" w:hAnsi="Times New Roman"/>
          <w:bCs/>
          <w:color w:val="000000"/>
          <w:sz w:val="24"/>
          <w:szCs w:val="24"/>
        </w:rPr>
        <w:t xml:space="preserve">в системе высшего образования по укрупненной группе специальностей и направлений подготовки </w:t>
      </w:r>
      <w:r w:rsidRPr="00594B9C">
        <w:rPr>
          <w:rFonts w:ascii="Times New Roman" w:hAnsi="Times New Roman"/>
          <w:bCs/>
          <w:caps/>
          <w:color w:val="000000"/>
          <w:sz w:val="24"/>
          <w:szCs w:val="24"/>
        </w:rPr>
        <w:t>49.00.00 Физическая культура и спорт</w:t>
      </w:r>
    </w:p>
    <w:p w:rsidRPr="00594B9C" w:rsidR="00565B61" w:rsidP="00565B61" w:rsidRDefault="00565B61" w14:paraId="6A50B6E2"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3584E560"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46607595"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7D8BA992"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71F53B13"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67E83D9D"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539097A9"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6D171040"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28D749A2"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6630925B"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706BAA56"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6D729A0E"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608CEBD1" w14:textId="77777777">
      <w:pPr>
        <w:shd w:val="clear" w:color="auto" w:fill="FFFFFF"/>
        <w:spacing w:after="0"/>
        <w:jc w:val="center"/>
        <w:rPr>
          <w:rFonts w:ascii="Times New Roman" w:hAnsi="Times New Roman"/>
          <w:bCs/>
          <w:color w:val="000000"/>
          <w:sz w:val="24"/>
          <w:szCs w:val="24"/>
        </w:rPr>
      </w:pPr>
    </w:p>
    <w:p w:rsidRPr="00594B9C" w:rsidR="00565B61" w:rsidP="00565B61" w:rsidRDefault="00565B61" w14:paraId="193F9DF3" w14:textId="77777777">
      <w:pPr>
        <w:spacing w:after="0"/>
        <w:jc w:val="center"/>
        <w:rPr>
          <w:rFonts w:ascii="Times New Roman" w:hAnsi="Times New Roman"/>
          <w:color w:val="000000"/>
          <w:sz w:val="24"/>
          <w:szCs w:val="24"/>
        </w:rPr>
      </w:pPr>
      <w:r w:rsidRPr="00594B9C">
        <w:rPr>
          <w:rFonts w:ascii="Times New Roman" w:hAnsi="Times New Roman"/>
          <w:b/>
          <w:color w:val="000000"/>
          <w:sz w:val="24"/>
          <w:szCs w:val="24"/>
        </w:rPr>
        <w:t>Производственная (педагогическая) практика</w:t>
      </w:r>
    </w:p>
    <w:p w:rsidRPr="00594B9C" w:rsidR="00565B61" w:rsidP="00565B61" w:rsidRDefault="00565B61" w14:paraId="389B31C5" w14:textId="77777777">
      <w:pPr>
        <w:spacing w:after="0"/>
        <w:jc w:val="center"/>
        <w:rPr>
          <w:rFonts w:ascii="Times New Roman" w:hAnsi="Times New Roman"/>
          <w:color w:val="000000"/>
          <w:sz w:val="24"/>
          <w:szCs w:val="24"/>
        </w:rPr>
      </w:pPr>
    </w:p>
    <w:p w:rsidRPr="00594B9C" w:rsidR="00565B61" w:rsidP="00565B61" w:rsidRDefault="00565B61" w14:paraId="34D118C6" w14:textId="77777777">
      <w:pPr>
        <w:spacing w:after="0"/>
        <w:rPr>
          <w:rFonts w:ascii="Times New Roman" w:hAnsi="Times New Roman"/>
          <w:caps/>
          <w:color w:val="000000"/>
          <w:spacing w:val="-1"/>
          <w:sz w:val="24"/>
          <w:szCs w:val="24"/>
        </w:rPr>
      </w:pPr>
      <w:r w:rsidRPr="00594B9C">
        <w:rPr>
          <w:rFonts w:ascii="Times New Roman" w:hAnsi="Times New Roman"/>
          <w:color w:val="000000"/>
          <w:sz w:val="24"/>
          <w:szCs w:val="24"/>
        </w:rPr>
        <w:br w:type="page"/>
      </w:r>
      <w:r w:rsidRPr="00594B9C">
        <w:rPr>
          <w:rFonts w:ascii="Times New Roman" w:hAnsi="Times New Roman"/>
          <w:caps/>
          <w:color w:val="000000"/>
          <w:spacing w:val="-1"/>
          <w:sz w:val="24"/>
          <w:szCs w:val="24"/>
        </w:rPr>
        <w:lastRenderedPageBreak/>
        <w:t xml:space="preserve">1. изучениЕ дисциплины НАПРАВЛЕНО НА формирование следующих компетенций: </w:t>
      </w:r>
    </w:p>
    <w:p w:rsidRPr="00594B9C" w:rsidR="00565B61" w:rsidP="00565B61" w:rsidRDefault="00565B61" w14:paraId="54B04556" w14:textId="77777777">
      <w:pPr>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ПК – 1. Способен осуществлять планирование, учет и анализ результатов тренировочного процесса и соревновательной деятельности на этапах спортивной подготовки.</w:t>
      </w:r>
    </w:p>
    <w:p w:rsidRPr="00594B9C" w:rsidR="00565B61" w:rsidP="00565B61" w:rsidRDefault="00565B61" w14:paraId="0960D32E" w14:textId="77777777">
      <w:pPr>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ПК - 2. Способен проводить тренировочные занятия с занимающимися разного пола и возраста, на всех этапах спортивной подготовки по виду спорта (группе спортивных дисциплин).</w:t>
      </w:r>
    </w:p>
    <w:p w:rsidRPr="00594B9C" w:rsidR="00565B61" w:rsidP="00565B61" w:rsidRDefault="00565B61" w14:paraId="62924481" w14:textId="77777777">
      <w:pPr>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 xml:space="preserve">ПК - 3. Способен осуществлять измерение и оценку физической, функциональной подготовленности, технических действий занимающихся. </w:t>
      </w:r>
    </w:p>
    <w:p w:rsidRPr="00594B9C" w:rsidR="00565B61" w:rsidP="00565B61" w:rsidRDefault="00565B61" w14:paraId="205AFCEE" w14:textId="77777777">
      <w:pPr>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ПК - 4. Способен разработать содержание занятий на основе психолого-педагогических, медико-биологических, гигиенических, организационно-управленческих, нормативно-правовых знаний для занимающихся разного пола и возраста.</w:t>
      </w:r>
    </w:p>
    <w:p w:rsidRPr="00594B9C" w:rsidR="00565B61" w:rsidP="00565B61" w:rsidRDefault="00565B61" w14:paraId="5DA5F7CC" w14:textId="77777777">
      <w:pPr>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ПК - 5. Способен осуществлять организацию и судейство соревнований по виду спорта (группе спортивных дисциплин).</w:t>
      </w:r>
    </w:p>
    <w:p w:rsidRPr="00594B9C" w:rsidR="00565B61" w:rsidP="00565B61" w:rsidRDefault="00565B61" w14:paraId="432035EF" w14:textId="77777777">
      <w:pPr>
        <w:spacing w:after="0"/>
        <w:ind w:firstLine="708"/>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ПК – 15. Способен обучать технике выполнения упражнений, владеть профессиональной терминологией в области физической культуры и спорта.</w:t>
      </w:r>
    </w:p>
    <w:p w:rsidRPr="00594B9C" w:rsidR="00565B61" w:rsidP="00565B61" w:rsidRDefault="00565B61" w14:paraId="45C1F015" w14:textId="77777777">
      <w:pPr>
        <w:spacing w:after="0"/>
        <w:ind w:firstLine="708"/>
        <w:jc w:val="center"/>
        <w:rPr>
          <w:rFonts w:ascii="Times New Roman" w:hAnsi="Times New Roman"/>
          <w:caps/>
          <w:color w:val="000000"/>
          <w:spacing w:val="-1"/>
          <w:sz w:val="24"/>
          <w:szCs w:val="24"/>
          <w:shd w:val="clear" w:color="auto" w:fill="FFFFFF"/>
        </w:rPr>
      </w:pPr>
      <w:r w:rsidRPr="00594B9C">
        <w:rPr>
          <w:rFonts w:ascii="Times New Roman" w:hAnsi="Times New Roman"/>
          <w:caps/>
          <w:color w:val="000000"/>
          <w:spacing w:val="-1"/>
          <w:sz w:val="24"/>
          <w:szCs w:val="24"/>
          <w:shd w:val="clear" w:color="auto" w:fill="FFFFFF"/>
        </w:rPr>
        <w:t>РЕЗУЛЬТАТЫ ОБУЧЕНИЯ ПО ДИСЦИПЛИНЕ:</w:t>
      </w:r>
    </w:p>
    <w:tbl>
      <w:tblPr>
        <w:tblW w:w="0" w:type="auto"/>
        <w:tblInd w:w="98" w:type="dxa"/>
        <w:tblCellMar>
          <w:left w:w="10" w:type="dxa"/>
          <w:right w:w="10" w:type="dxa"/>
        </w:tblCellMar>
        <w:tblLook w:val="04A0" w:firstRow="1" w:lastRow="0" w:firstColumn="1" w:lastColumn="0" w:noHBand="0" w:noVBand="1"/>
      </w:tblPr>
      <w:tblGrid>
        <w:gridCol w:w="486"/>
        <w:gridCol w:w="2399"/>
        <w:gridCol w:w="5102"/>
        <w:gridCol w:w="1260"/>
      </w:tblGrid>
      <w:tr w:rsidRPr="00594B9C" w:rsidR="00565B61" w:rsidTr="002161A0" w14:paraId="505774F6" w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3C2442CD" w14:textId="77777777">
            <w:pPr>
              <w:spacing w:after="0"/>
              <w:jc w:val="center"/>
              <w:rPr>
                <w:rFonts w:ascii="Arial" w:hAnsi="Arial" w:eastAsia="Arial" w:cs="Arial"/>
                <w:color w:val="000000"/>
                <w:sz w:val="24"/>
                <w:szCs w:val="24"/>
              </w:rPr>
            </w:pPr>
            <w:r w:rsidRPr="00594B9C">
              <w:rPr>
                <w:rFonts w:ascii="Segoe UI Symbol" w:hAnsi="Segoe UI Symbol" w:eastAsia="Segoe UI Symbol" w:cs="Segoe UI Symbol"/>
                <w:color w:val="000000"/>
                <w:sz w:val="24"/>
                <w:szCs w:val="24"/>
              </w:rPr>
              <w:t>№</w:t>
            </w:r>
          </w:p>
          <w:p w:rsidRPr="00594B9C" w:rsidR="00565B61" w:rsidP="002161A0" w:rsidRDefault="00565B61" w14:paraId="56237EE6" w14:textId="77777777">
            <w:pPr>
              <w:spacing w:after="0"/>
              <w:ind w:left="-120"/>
              <w:jc w:val="center"/>
              <w:rPr>
                <w:color w:val="000000"/>
                <w:sz w:val="24"/>
                <w:szCs w:val="24"/>
              </w:rPr>
            </w:pPr>
            <w:r w:rsidRPr="00594B9C">
              <w:rPr>
                <w:rFonts w:ascii="Times New Roman" w:hAnsi="Times New Roman"/>
                <w:color w:val="000000"/>
                <w:sz w:val="24"/>
                <w:szCs w:val="24"/>
              </w:rPr>
              <w:t>п/п</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2AC821E3" w14:textId="77777777">
            <w:pPr>
              <w:spacing w:after="0"/>
              <w:ind w:left="-2" w:right="-9" w:hanging="111"/>
              <w:jc w:val="both"/>
              <w:rPr>
                <w:color w:val="000000"/>
                <w:sz w:val="24"/>
                <w:szCs w:val="24"/>
              </w:rPr>
            </w:pPr>
            <w:r w:rsidRPr="00594B9C">
              <w:rPr>
                <w:rFonts w:ascii="Times New Roman" w:hAnsi="Times New Roman"/>
                <w:color w:val="000000"/>
                <w:sz w:val="24"/>
                <w:szCs w:val="24"/>
              </w:rPr>
              <w:t>Наименование темы дисциплины(модуля)</w:t>
            </w:r>
          </w:p>
        </w:tc>
        <w:tc>
          <w:tcPr>
            <w:tcW w:w="540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5AC8BD42" w14:textId="77777777">
            <w:pPr>
              <w:spacing w:after="0"/>
              <w:jc w:val="center"/>
              <w:rPr>
                <w:color w:val="000000"/>
                <w:sz w:val="24"/>
                <w:szCs w:val="24"/>
              </w:rPr>
            </w:pPr>
            <w:r w:rsidRPr="00594B9C">
              <w:rPr>
                <w:rFonts w:ascii="Times New Roman" w:hAnsi="Times New Roman"/>
                <w:color w:val="000000"/>
                <w:sz w:val="24"/>
                <w:szCs w:val="24"/>
              </w:rPr>
              <w:t>Знать, уметь, владеть</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621164DE" w14:textId="77777777">
            <w:pPr>
              <w:spacing w:after="0"/>
              <w:jc w:val="center"/>
              <w:rPr>
                <w:color w:val="000000"/>
                <w:sz w:val="24"/>
                <w:szCs w:val="24"/>
              </w:rPr>
            </w:pPr>
            <w:r w:rsidRPr="00594B9C">
              <w:rPr>
                <w:rFonts w:ascii="Times New Roman" w:hAnsi="Times New Roman"/>
                <w:color w:val="000000"/>
                <w:sz w:val="24"/>
                <w:szCs w:val="24"/>
              </w:rPr>
              <w:t xml:space="preserve">Перечень </w:t>
            </w:r>
            <w:proofErr w:type="gramStart"/>
            <w:r w:rsidRPr="00594B9C">
              <w:rPr>
                <w:rFonts w:ascii="Times New Roman" w:hAnsi="Times New Roman"/>
                <w:color w:val="000000"/>
                <w:sz w:val="24"/>
                <w:szCs w:val="24"/>
              </w:rPr>
              <w:t>компетен-ций</w:t>
            </w:r>
            <w:proofErr w:type="gramEnd"/>
          </w:p>
        </w:tc>
      </w:tr>
      <w:tr w:rsidRPr="00594B9C" w:rsidR="00565B61" w:rsidTr="002161A0" w14:paraId="6ACFC880" w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462ED2D0" w14:textId="77777777">
            <w:pPr>
              <w:spacing w:after="0"/>
              <w:jc w:val="center"/>
              <w:rPr>
                <w:color w:val="000000"/>
                <w:sz w:val="24"/>
                <w:szCs w:val="24"/>
              </w:rPr>
            </w:pPr>
            <w:r w:rsidRPr="00594B9C">
              <w:rPr>
                <w:rFonts w:ascii="Times New Roman" w:hAnsi="Times New Roman"/>
                <w:color w:val="000000"/>
                <w:sz w:val="24"/>
                <w:szCs w:val="24"/>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tcPr>
          <w:p w:rsidRPr="00594B9C" w:rsidR="00565B61" w:rsidP="002161A0" w:rsidRDefault="00565B61" w14:paraId="0D5A606A"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Планирование физкультурно-оздоровительной и спортивно-массовой работы, методическое обеспечение, учет и контроль занятий.</w:t>
            </w:r>
          </w:p>
          <w:p w:rsidRPr="00594B9C" w:rsidR="00565B61" w:rsidP="002161A0" w:rsidRDefault="00565B61" w14:paraId="5F3176BB" w14:textId="77777777">
            <w:pPr>
              <w:spacing w:after="0"/>
              <w:jc w:val="both"/>
              <w:rPr>
                <w:color w:val="000000"/>
                <w:sz w:val="24"/>
                <w:szCs w:val="24"/>
              </w:rPr>
            </w:pPr>
          </w:p>
        </w:tc>
        <w:tc>
          <w:tcPr>
            <w:tcW w:w="540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07A4D4EE" w14:textId="77777777">
            <w:pPr>
              <w:spacing w:after="0"/>
              <w:ind w:right="19"/>
              <w:jc w:val="both"/>
              <w:rPr>
                <w:rFonts w:ascii="Times New Roman" w:hAnsi="Times New Roman"/>
                <w:color w:val="000000"/>
                <w:spacing w:val="-1"/>
                <w:sz w:val="24"/>
                <w:szCs w:val="24"/>
              </w:rPr>
            </w:pPr>
            <w:r w:rsidRPr="00594B9C">
              <w:rPr>
                <w:rFonts w:ascii="Times New Roman" w:hAnsi="Times New Roman"/>
                <w:i/>
                <w:color w:val="000000"/>
                <w:spacing w:val="-1"/>
                <w:sz w:val="24"/>
                <w:szCs w:val="24"/>
              </w:rPr>
              <w:t>Знания:</w:t>
            </w:r>
            <w:r w:rsidRPr="00594B9C">
              <w:rPr>
                <w:rFonts w:ascii="Times New Roman" w:hAnsi="Times New Roman"/>
                <w:color w:val="000000"/>
                <w:spacing w:val="-1"/>
                <w:sz w:val="24"/>
                <w:szCs w:val="24"/>
              </w:rPr>
              <w:t xml:space="preserve"> </w:t>
            </w:r>
          </w:p>
          <w:p w:rsidRPr="00594B9C" w:rsidR="00565B61" w:rsidP="00565B61" w:rsidRDefault="00565B61" w14:paraId="59895EA3" w14:textId="77777777">
            <w:pPr>
              <w:numPr>
                <w:ilvl w:val="0"/>
                <w:numId w:val="1"/>
              </w:numPr>
              <w:tabs>
                <w:tab w:val="left" w:pos="332"/>
              </w:tabs>
              <w:spacing w:after="0"/>
              <w:ind w:left="11" w:right="19"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Основы теории и практики физического воспитания.</w:t>
            </w:r>
          </w:p>
          <w:p w:rsidRPr="00594B9C" w:rsidR="00565B61" w:rsidP="00565B61" w:rsidRDefault="00565B61" w14:paraId="06008B8E" w14:textId="77777777">
            <w:pPr>
              <w:numPr>
                <w:ilvl w:val="0"/>
                <w:numId w:val="1"/>
              </w:numPr>
              <w:tabs>
                <w:tab w:val="left" w:pos="332"/>
              </w:tabs>
              <w:spacing w:after="0"/>
              <w:ind w:left="11" w:right="19"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Методики физического воспитания, обучения плаванию и спортивным играм</w:t>
            </w:r>
          </w:p>
          <w:p w:rsidRPr="00594B9C" w:rsidR="00565B61" w:rsidP="00565B61" w:rsidRDefault="00565B61" w14:paraId="5DF66F1F" w14:textId="77777777">
            <w:pPr>
              <w:numPr>
                <w:ilvl w:val="0"/>
                <w:numId w:val="1"/>
              </w:numPr>
              <w:tabs>
                <w:tab w:val="left" w:pos="332"/>
              </w:tabs>
              <w:spacing w:after="0"/>
              <w:ind w:left="11" w:right="19"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Основы спортивной работы организации, проводящую спортивную подготовку.</w:t>
            </w:r>
          </w:p>
          <w:p w:rsidRPr="00594B9C" w:rsidR="00565B61" w:rsidP="002161A0" w:rsidRDefault="00565B61" w14:paraId="5211DC5D" w14:textId="77777777">
            <w:pPr>
              <w:spacing w:after="0"/>
              <w:ind w:right="19"/>
              <w:jc w:val="both"/>
              <w:rPr>
                <w:rFonts w:ascii="Times New Roman" w:hAnsi="Times New Roman"/>
                <w:color w:val="000000"/>
                <w:spacing w:val="-1"/>
                <w:sz w:val="24"/>
                <w:szCs w:val="24"/>
              </w:rPr>
            </w:pPr>
            <w:r w:rsidRPr="00594B9C">
              <w:rPr>
                <w:rFonts w:ascii="Times New Roman" w:hAnsi="Times New Roman"/>
                <w:i/>
                <w:color w:val="000000"/>
                <w:spacing w:val="-1"/>
                <w:sz w:val="24"/>
                <w:szCs w:val="24"/>
              </w:rPr>
              <w:t>Умения:</w:t>
            </w:r>
            <w:r w:rsidRPr="00594B9C">
              <w:rPr>
                <w:rFonts w:ascii="Times New Roman" w:hAnsi="Times New Roman"/>
                <w:color w:val="000000"/>
                <w:spacing w:val="-1"/>
                <w:sz w:val="24"/>
                <w:szCs w:val="24"/>
              </w:rPr>
              <w:t xml:space="preserve"> </w:t>
            </w:r>
          </w:p>
          <w:p w:rsidRPr="00594B9C" w:rsidR="00565B61" w:rsidP="00565B61" w:rsidRDefault="00565B61" w14:paraId="123FCF67" w14:textId="77777777">
            <w:pPr>
              <w:numPr>
                <w:ilvl w:val="0"/>
                <w:numId w:val="2"/>
              </w:numPr>
              <w:tabs>
                <w:tab w:val="left" w:pos="295"/>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Разрабатывать планы учебно-тренировочных занятий на различные временные отрезки, с учетом возраста, подготовленности, индивидуальных и психофизических особенностей, интересов обучающихся, занимающихся</w:t>
            </w:r>
          </w:p>
          <w:p w:rsidRPr="00594B9C" w:rsidR="00565B61" w:rsidP="00565B61" w:rsidRDefault="00565B61" w14:paraId="3504604F" w14:textId="77777777">
            <w:pPr>
              <w:numPr>
                <w:ilvl w:val="0"/>
                <w:numId w:val="2"/>
              </w:numPr>
              <w:tabs>
                <w:tab w:val="left" w:pos="295"/>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Подбирать методику проведения учебно-тренировочного занятия по виду спорта с учетом возраста, подготовленности, индивидуальных и психофизических особенностей, интересов занимающихся.</w:t>
            </w:r>
          </w:p>
          <w:p w:rsidRPr="00594B9C" w:rsidR="00565B61" w:rsidP="002161A0" w:rsidRDefault="00565B61" w14:paraId="03EF91E4" w14:textId="77777777">
            <w:pPr>
              <w:spacing w:after="0"/>
              <w:ind w:right="19"/>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Навыки и/или опыт деятельности:</w:t>
            </w:r>
          </w:p>
          <w:p w:rsidRPr="00594B9C" w:rsidR="00565B61" w:rsidP="00565B61" w:rsidRDefault="00565B61" w14:paraId="18BC8D7B" w14:textId="77777777">
            <w:pPr>
              <w:numPr>
                <w:ilvl w:val="0"/>
                <w:numId w:val="3"/>
              </w:numPr>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Разработка плана проведения учебно-тренировочных занятий по виду спорта, по утвержденным программам и методикам физического воспитания с учетом возрастного </w:t>
            </w:r>
            <w:r w:rsidRPr="00594B9C">
              <w:rPr>
                <w:rFonts w:ascii="Times New Roman" w:hAnsi="Times New Roman"/>
                <w:color w:val="000000"/>
                <w:spacing w:val="-1"/>
                <w:sz w:val="24"/>
                <w:szCs w:val="24"/>
              </w:rPr>
              <w:lastRenderedPageBreak/>
              <w:t>состава и психофизических особенностей группы.</w:t>
            </w:r>
          </w:p>
          <w:p w:rsidRPr="00594B9C" w:rsidR="00565B61" w:rsidP="00565B61" w:rsidRDefault="00565B61" w14:paraId="148C5D43" w14:textId="77777777">
            <w:pPr>
              <w:numPr>
                <w:ilvl w:val="0"/>
                <w:numId w:val="3"/>
              </w:numPr>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Составление расписания проведения тренировочного занятия по виду спорта по утвержденным программам и методикам физического воспитания с учетом возрастного состава группы.</w:t>
            </w:r>
          </w:p>
          <w:p w:rsidRPr="00594B9C" w:rsidR="00565B61" w:rsidP="00565B61" w:rsidRDefault="00565B61" w14:paraId="67E281F1" w14:textId="77777777">
            <w:pPr>
              <w:numPr>
                <w:ilvl w:val="0"/>
                <w:numId w:val="3"/>
              </w:numPr>
              <w:spacing w:after="0"/>
              <w:ind w:left="11" w:right="19"/>
              <w:jc w:val="both"/>
              <w:rPr>
                <w:color w:val="000000"/>
                <w:sz w:val="24"/>
                <w:szCs w:val="24"/>
              </w:rPr>
            </w:pPr>
            <w:r w:rsidRPr="00594B9C">
              <w:rPr>
                <w:rFonts w:ascii="Times New Roman" w:hAnsi="Times New Roman"/>
                <w:color w:val="000000"/>
                <w:spacing w:val="-1"/>
                <w:sz w:val="24"/>
                <w:szCs w:val="24"/>
              </w:rPr>
              <w:t>Совместно с медицинскими работниками контроль физического состояния обучающихся, занимающихся.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779FFA00" w14:textId="77777777">
            <w:pPr>
              <w:spacing w:after="0"/>
              <w:jc w:val="center"/>
              <w:rPr>
                <w:rFonts w:ascii="Times New Roman" w:hAnsi="Times New Roman"/>
                <w:color w:val="000000"/>
                <w:sz w:val="24"/>
                <w:szCs w:val="24"/>
              </w:rPr>
            </w:pPr>
            <w:r w:rsidRPr="00594B9C">
              <w:rPr>
                <w:rFonts w:ascii="Times New Roman" w:hAnsi="Times New Roman"/>
                <w:color w:val="000000"/>
                <w:sz w:val="24"/>
                <w:szCs w:val="24"/>
              </w:rPr>
              <w:lastRenderedPageBreak/>
              <w:t>ПК - 1</w:t>
            </w:r>
          </w:p>
          <w:p w:rsidRPr="00594B9C" w:rsidR="00565B61" w:rsidP="002161A0" w:rsidRDefault="00565B61" w14:paraId="4F46D114" w14:textId="77777777">
            <w:pPr>
              <w:spacing w:after="0"/>
              <w:jc w:val="center"/>
              <w:rPr>
                <w:color w:val="000000"/>
                <w:sz w:val="24"/>
                <w:szCs w:val="24"/>
              </w:rPr>
            </w:pPr>
          </w:p>
        </w:tc>
      </w:tr>
      <w:tr w:rsidRPr="00594B9C" w:rsidR="00565B61" w:rsidTr="002161A0" w14:paraId="170A31FA" w14:textId="77777777">
        <w:tblPrEx>
          <w:tblCellMar>
            <w:top w:w="0" w:type="dxa"/>
            <w:bottom w:w="0" w:type="dxa"/>
          </w:tblCellMar>
        </w:tblPrEx>
        <w:trPr>
          <w:trHeight w:val="1"/>
        </w:trPr>
        <w:tc>
          <w:tcPr>
            <w:tcW w:w="42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404BC758" w14:textId="77777777">
            <w:pPr>
              <w:spacing w:after="0"/>
              <w:jc w:val="center"/>
              <w:rPr>
                <w:color w:val="000000"/>
                <w:sz w:val="24"/>
                <w:szCs w:val="24"/>
              </w:rPr>
            </w:pPr>
            <w:r w:rsidRPr="00594B9C">
              <w:rPr>
                <w:rFonts w:ascii="Times New Roman" w:hAnsi="Times New Roman"/>
                <w:color w:val="000000"/>
                <w:sz w:val="24"/>
                <w:szCs w:val="24"/>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362B43BA"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Разработка содержания и проведение занятий для занимающихся разного пола и возраста, в секциях, группах спортивной направленности по утвержденным программам.</w:t>
            </w:r>
          </w:p>
          <w:p w:rsidRPr="00594B9C" w:rsidR="00565B61" w:rsidP="002161A0" w:rsidRDefault="00565B61" w14:paraId="34D1F85C" w14:textId="77777777">
            <w:pPr>
              <w:spacing w:after="0"/>
              <w:jc w:val="both"/>
              <w:rPr>
                <w:color w:val="000000"/>
                <w:sz w:val="24"/>
                <w:szCs w:val="24"/>
              </w:rPr>
            </w:pPr>
          </w:p>
        </w:tc>
        <w:tc>
          <w:tcPr>
            <w:tcW w:w="540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7631A754" w14:textId="77777777">
            <w:pPr>
              <w:spacing w:after="0"/>
              <w:ind w:right="19"/>
              <w:jc w:val="both"/>
              <w:rPr>
                <w:rFonts w:ascii="Times New Roman" w:hAnsi="Times New Roman"/>
                <w:color w:val="000000"/>
                <w:spacing w:val="-1"/>
                <w:sz w:val="24"/>
                <w:szCs w:val="24"/>
              </w:rPr>
            </w:pPr>
            <w:r w:rsidRPr="00594B9C">
              <w:rPr>
                <w:rFonts w:ascii="Times New Roman" w:hAnsi="Times New Roman"/>
                <w:i/>
                <w:color w:val="000000"/>
                <w:spacing w:val="-1"/>
                <w:sz w:val="24"/>
                <w:szCs w:val="24"/>
              </w:rPr>
              <w:t>Знания:</w:t>
            </w:r>
            <w:r w:rsidRPr="00594B9C">
              <w:rPr>
                <w:rFonts w:ascii="Times New Roman" w:hAnsi="Times New Roman"/>
                <w:color w:val="000000"/>
                <w:spacing w:val="-1"/>
                <w:sz w:val="24"/>
                <w:szCs w:val="24"/>
              </w:rPr>
              <w:t xml:space="preserve"> </w:t>
            </w:r>
          </w:p>
          <w:p w:rsidRPr="00594B9C" w:rsidR="00565B61" w:rsidP="002161A0" w:rsidRDefault="00565B61" w14:paraId="69ED2D69"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Основы теории и практики физического воспитания.</w:t>
            </w:r>
          </w:p>
          <w:p w:rsidRPr="00594B9C" w:rsidR="00565B61" w:rsidP="002161A0" w:rsidRDefault="00565B61" w14:paraId="4AF40490"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Основы спортивной медицины и спортивной гигиены.</w:t>
            </w:r>
          </w:p>
          <w:p w:rsidRPr="00594B9C" w:rsidR="00565B61" w:rsidP="002161A0" w:rsidRDefault="00565B61" w14:paraId="0E5FE5FA"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3. Методики проведения учебно-тренировочных и спортивно-массовых занятий.</w:t>
            </w:r>
          </w:p>
          <w:p w:rsidRPr="00594B9C" w:rsidR="00565B61" w:rsidP="002161A0" w:rsidRDefault="00565B61" w14:paraId="10065D3F" w14:textId="77777777">
            <w:pPr>
              <w:spacing w:after="0"/>
              <w:ind w:right="19"/>
              <w:jc w:val="both"/>
              <w:rPr>
                <w:rFonts w:ascii="Times New Roman" w:hAnsi="Times New Roman"/>
                <w:color w:val="000000"/>
                <w:spacing w:val="-1"/>
                <w:sz w:val="24"/>
                <w:szCs w:val="24"/>
              </w:rPr>
            </w:pPr>
            <w:r w:rsidRPr="00594B9C">
              <w:rPr>
                <w:rFonts w:ascii="Times New Roman" w:hAnsi="Times New Roman"/>
                <w:i/>
                <w:color w:val="000000"/>
                <w:spacing w:val="-1"/>
                <w:sz w:val="24"/>
                <w:szCs w:val="24"/>
              </w:rPr>
              <w:t>Умения:</w:t>
            </w:r>
            <w:r w:rsidRPr="00594B9C">
              <w:rPr>
                <w:rFonts w:ascii="Times New Roman" w:hAnsi="Times New Roman"/>
                <w:color w:val="000000"/>
                <w:spacing w:val="-1"/>
                <w:sz w:val="24"/>
                <w:szCs w:val="24"/>
              </w:rPr>
              <w:t xml:space="preserve"> </w:t>
            </w:r>
          </w:p>
          <w:p w:rsidRPr="00594B9C" w:rsidR="00565B61" w:rsidP="00565B61" w:rsidRDefault="00565B61" w14:paraId="5F3400EB" w14:textId="77777777">
            <w:pPr>
              <w:numPr>
                <w:ilvl w:val="0"/>
                <w:numId w:val="4"/>
              </w:numPr>
              <w:tabs>
                <w:tab w:val="left" w:pos="295"/>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Проводить занятия учебно-тренировочные занятия, в том числе обучать в рамках утвержденных программ и методик физического воспитания навыкам и технике выполнения упражнений.</w:t>
            </w:r>
          </w:p>
          <w:p w:rsidRPr="00594B9C" w:rsidR="00565B61" w:rsidP="00565B61" w:rsidRDefault="00565B61" w14:paraId="691418B3" w14:textId="77777777">
            <w:pPr>
              <w:numPr>
                <w:ilvl w:val="0"/>
                <w:numId w:val="4"/>
              </w:numPr>
              <w:tabs>
                <w:tab w:val="left" w:pos="295"/>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Контролировать двигательную активность, физическое состояние обучающихся, занимающихся.</w:t>
            </w:r>
          </w:p>
          <w:p w:rsidRPr="00594B9C" w:rsidR="00565B61" w:rsidP="00565B61" w:rsidRDefault="00565B61" w14:paraId="4304895B" w14:textId="77777777">
            <w:pPr>
              <w:numPr>
                <w:ilvl w:val="0"/>
                <w:numId w:val="4"/>
              </w:numPr>
              <w:tabs>
                <w:tab w:val="left" w:pos="295"/>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Разъяснять в доступной форме правила техники безопасности при выполнении упражнений</w:t>
            </w:r>
          </w:p>
          <w:p w:rsidRPr="00594B9C" w:rsidR="00565B61" w:rsidP="002161A0" w:rsidRDefault="00565B61" w14:paraId="20164B57" w14:textId="77777777">
            <w:pPr>
              <w:spacing w:after="0"/>
              <w:ind w:right="19"/>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Навыки и/или опыт деятельности:</w:t>
            </w:r>
          </w:p>
          <w:p w:rsidRPr="00594B9C" w:rsidR="00565B61" w:rsidP="00565B61" w:rsidRDefault="00565B61" w14:paraId="125515EF" w14:textId="77777777">
            <w:pPr>
              <w:numPr>
                <w:ilvl w:val="0"/>
                <w:numId w:val="5"/>
              </w:numPr>
              <w:tabs>
                <w:tab w:val="left" w:pos="308"/>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Проведения тренировочных занятий с занимающимися, обеспечение роста интеллектуальной подготовки в области теории и методики спорта, совершенствование разносторонней технико-тактической подготовленности и индивидуального стиля в виде спорта (группе спортивных дисциплин), стимулирование адаптационных процессов, интегральное совершенствование различных сторон подготовленности занимающегося.</w:t>
            </w:r>
          </w:p>
          <w:p w:rsidRPr="00594B9C" w:rsidR="00565B61" w:rsidP="002161A0" w:rsidRDefault="00565B61" w14:paraId="653736AE" w14:textId="77777777">
            <w:pPr>
              <w:tabs>
                <w:tab w:val="left" w:pos="308"/>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Обучение занимающихся владению навыками и техникой выполнения упражнений, формирование нравственно-волевых качеств.</w:t>
            </w:r>
            <w:r w:rsidRPr="00594B9C">
              <w:rPr>
                <w:rFonts w:ascii="Times New Roman" w:hAnsi="Times New Roman"/>
                <w:color w:val="000000"/>
                <w:sz w:val="24"/>
                <w:szCs w:val="24"/>
              </w:rPr>
              <w:t xml:space="preserve"> </w:t>
            </w:r>
          </w:p>
          <w:p w:rsidRPr="00594B9C" w:rsidR="00565B61" w:rsidP="002161A0" w:rsidRDefault="00565B61" w14:paraId="1239AEA5" w14:textId="77777777">
            <w:pPr>
              <w:tabs>
                <w:tab w:val="left" w:pos="308"/>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3. Контроль и обеспечение безопасного выполнения занимающимися тренировочных </w:t>
            </w:r>
            <w:r w:rsidRPr="00594B9C">
              <w:rPr>
                <w:rFonts w:ascii="Times New Roman" w:hAnsi="Times New Roman"/>
                <w:color w:val="000000"/>
                <w:spacing w:val="-1"/>
                <w:sz w:val="24"/>
                <w:szCs w:val="24"/>
              </w:rPr>
              <w:lastRenderedPageBreak/>
              <w:t>упражнений, безопасного использования спортивной техники, оборудования и инвентаря.</w:t>
            </w:r>
          </w:p>
          <w:p w:rsidRPr="00594B9C" w:rsidR="00565B61" w:rsidP="002161A0" w:rsidRDefault="00565B61" w14:paraId="49EDA5F7" w14:textId="77777777">
            <w:pPr>
              <w:tabs>
                <w:tab w:val="left" w:pos="308"/>
              </w:tabs>
              <w:spacing w:after="0"/>
              <w:ind w:left="11"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4. Контроль двигательной деятельности занимающихся.</w:t>
            </w:r>
          </w:p>
          <w:p w:rsidRPr="00594B9C" w:rsidR="00565B61" w:rsidP="002161A0" w:rsidRDefault="00565B61" w14:paraId="3D04CD25" w14:textId="77777777">
            <w:pPr>
              <w:tabs>
                <w:tab w:val="left" w:pos="308"/>
              </w:tabs>
              <w:spacing w:after="0"/>
              <w:ind w:left="11" w:right="19"/>
              <w:jc w:val="both"/>
              <w:rPr>
                <w:color w:val="000000"/>
                <w:sz w:val="24"/>
                <w:szCs w:val="24"/>
              </w:rPr>
            </w:pPr>
            <w:r w:rsidRPr="00594B9C">
              <w:rPr>
                <w:rFonts w:ascii="Times New Roman" w:hAnsi="Times New Roman"/>
                <w:color w:val="000000"/>
                <w:spacing w:val="-1"/>
                <w:sz w:val="24"/>
                <w:szCs w:val="24"/>
              </w:rPr>
              <w:t>5. Регулирование физической нагрузки занимающихся.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7C3EEB2A" w14:textId="77777777">
            <w:pPr>
              <w:spacing w:after="0"/>
              <w:jc w:val="center"/>
              <w:rPr>
                <w:rFonts w:ascii="Times New Roman" w:hAnsi="Times New Roman"/>
                <w:color w:val="000000"/>
                <w:spacing w:val="-1"/>
                <w:sz w:val="24"/>
                <w:szCs w:val="24"/>
              </w:rPr>
            </w:pPr>
            <w:r w:rsidRPr="00594B9C">
              <w:rPr>
                <w:rFonts w:ascii="Times New Roman" w:hAnsi="Times New Roman"/>
                <w:color w:val="000000"/>
                <w:spacing w:val="-1"/>
                <w:sz w:val="24"/>
                <w:szCs w:val="24"/>
              </w:rPr>
              <w:lastRenderedPageBreak/>
              <w:t xml:space="preserve">ПК-2 </w:t>
            </w:r>
          </w:p>
          <w:p w:rsidRPr="00594B9C" w:rsidR="00565B61" w:rsidP="002161A0" w:rsidRDefault="00565B61" w14:paraId="14D0AB96" w14:textId="77777777">
            <w:pPr>
              <w:spacing w:after="0"/>
              <w:jc w:val="center"/>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ПК-4 </w:t>
            </w:r>
          </w:p>
          <w:p w:rsidRPr="00594B9C" w:rsidR="00565B61" w:rsidP="002161A0" w:rsidRDefault="00565B61" w14:paraId="245360C0" w14:textId="77777777">
            <w:pPr>
              <w:spacing w:after="0"/>
              <w:jc w:val="center"/>
              <w:rPr>
                <w:rFonts w:ascii="Times New Roman" w:hAnsi="Times New Roman"/>
                <w:color w:val="000000"/>
                <w:spacing w:val="-1"/>
                <w:sz w:val="24"/>
                <w:szCs w:val="24"/>
              </w:rPr>
            </w:pPr>
            <w:r w:rsidRPr="00594B9C">
              <w:rPr>
                <w:rFonts w:ascii="Times New Roman" w:hAnsi="Times New Roman"/>
                <w:color w:val="000000"/>
                <w:spacing w:val="-1"/>
                <w:sz w:val="24"/>
                <w:szCs w:val="24"/>
              </w:rPr>
              <w:t>ПК-15</w:t>
            </w:r>
          </w:p>
          <w:p w:rsidRPr="00594B9C" w:rsidR="00565B61" w:rsidP="002161A0" w:rsidRDefault="00565B61" w14:paraId="2DB375A0" w14:textId="77777777">
            <w:pPr>
              <w:spacing w:after="0"/>
              <w:jc w:val="center"/>
              <w:rPr>
                <w:rFonts w:ascii="Arial" w:hAnsi="Arial" w:eastAsia="Arial" w:cs="Arial"/>
                <w:color w:val="000000"/>
                <w:sz w:val="24"/>
                <w:szCs w:val="24"/>
              </w:rPr>
            </w:pPr>
          </w:p>
          <w:p w:rsidRPr="00594B9C" w:rsidR="00565B61" w:rsidP="002161A0" w:rsidRDefault="00565B61" w14:paraId="58B446BA" w14:textId="77777777">
            <w:pPr>
              <w:spacing w:after="0"/>
              <w:jc w:val="center"/>
              <w:rPr>
                <w:color w:val="000000"/>
                <w:sz w:val="24"/>
                <w:szCs w:val="24"/>
              </w:rPr>
            </w:pPr>
          </w:p>
        </w:tc>
      </w:tr>
      <w:tr w:rsidRPr="00594B9C" w:rsidR="00565B61" w:rsidTr="002161A0" w14:paraId="478F9907" w14:textId="77777777">
        <w:tblPrEx>
          <w:tblCellMar>
            <w:top w:w="0" w:type="dxa"/>
            <w:bottom w:w="0" w:type="dxa"/>
          </w:tblCellMar>
        </w:tblPrEx>
        <w:trPr>
          <w:trHeight w:val="1"/>
        </w:trPr>
        <w:tc>
          <w:tcPr>
            <w:tcW w:w="42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7D2C0694" w14:textId="77777777">
            <w:pPr>
              <w:spacing w:after="0"/>
              <w:jc w:val="center"/>
              <w:rPr>
                <w:color w:val="000000"/>
                <w:sz w:val="24"/>
                <w:szCs w:val="24"/>
              </w:rPr>
            </w:pPr>
            <w:r w:rsidRPr="00594B9C">
              <w:rPr>
                <w:rFonts w:ascii="Times New Roman" w:hAnsi="Times New Roman"/>
                <w:color w:val="000000"/>
                <w:sz w:val="24"/>
                <w:szCs w:val="24"/>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1D0555E7" w14:textId="77777777">
            <w:pPr>
              <w:spacing w:after="0"/>
              <w:jc w:val="both"/>
              <w:rPr>
                <w:color w:val="000000"/>
                <w:sz w:val="24"/>
                <w:szCs w:val="24"/>
              </w:rPr>
            </w:pPr>
            <w:r w:rsidRPr="00594B9C">
              <w:rPr>
                <w:rFonts w:ascii="Times New Roman" w:hAnsi="Times New Roman"/>
                <w:color w:val="000000"/>
                <w:sz w:val="24"/>
                <w:szCs w:val="24"/>
              </w:rPr>
              <w:t>Проведение спортивных соревнований, спортивно-</w:t>
            </w:r>
            <w:proofErr w:type="gramStart"/>
            <w:r w:rsidRPr="00594B9C">
              <w:rPr>
                <w:rFonts w:ascii="Times New Roman" w:hAnsi="Times New Roman"/>
                <w:color w:val="000000"/>
                <w:sz w:val="24"/>
                <w:szCs w:val="24"/>
              </w:rPr>
              <w:t>массовых  мероприятий</w:t>
            </w:r>
            <w:proofErr w:type="gramEnd"/>
            <w:r w:rsidRPr="00594B9C">
              <w:rPr>
                <w:rFonts w:ascii="Times New Roman" w:hAnsi="Times New Roman"/>
                <w:color w:val="000000"/>
                <w:sz w:val="24"/>
                <w:szCs w:val="24"/>
              </w:rPr>
              <w:t>.</w:t>
            </w:r>
          </w:p>
        </w:tc>
        <w:tc>
          <w:tcPr>
            <w:tcW w:w="540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70BD3563" w14:textId="77777777">
            <w:pPr>
              <w:spacing w:after="0"/>
              <w:ind w:right="19"/>
              <w:jc w:val="both"/>
              <w:rPr>
                <w:rFonts w:ascii="Times New Roman" w:hAnsi="Times New Roman"/>
                <w:color w:val="000000"/>
                <w:spacing w:val="-1"/>
                <w:sz w:val="24"/>
                <w:szCs w:val="24"/>
              </w:rPr>
            </w:pPr>
            <w:r w:rsidRPr="00594B9C">
              <w:rPr>
                <w:rFonts w:ascii="Times New Roman" w:hAnsi="Times New Roman"/>
                <w:i/>
                <w:color w:val="000000"/>
                <w:spacing w:val="-1"/>
                <w:sz w:val="24"/>
                <w:szCs w:val="24"/>
              </w:rPr>
              <w:t xml:space="preserve">Знания: </w:t>
            </w:r>
          </w:p>
          <w:p w:rsidRPr="00594B9C" w:rsidR="00565B61" w:rsidP="00565B61" w:rsidRDefault="00565B61" w14:paraId="25B61931"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Основы теории и практики физического воспитания.</w:t>
            </w:r>
          </w:p>
          <w:p w:rsidRPr="00594B9C" w:rsidR="00565B61" w:rsidP="00565B61" w:rsidRDefault="00565B61" w14:paraId="55F13AF3"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Основы спортивно-массовой работы.</w:t>
            </w:r>
          </w:p>
          <w:p w:rsidRPr="00594B9C" w:rsidR="00565B61" w:rsidP="00565B61" w:rsidRDefault="00565B61" w14:paraId="226F676D"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Основы спортивной медицины и спортивной гигиены. </w:t>
            </w:r>
          </w:p>
          <w:p w:rsidRPr="00594B9C" w:rsidR="00565B61" w:rsidP="00565B61" w:rsidRDefault="00565B61" w14:paraId="26DF90B3"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Методики проведения спортивно-оздоровительных мероприятий.</w:t>
            </w:r>
          </w:p>
          <w:p w:rsidRPr="00594B9C" w:rsidR="00565B61" w:rsidP="00565B61" w:rsidRDefault="00565B61" w14:paraId="69BEDD2B"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Методики физического воспитания, обучения плаванию и спортивным играм.</w:t>
            </w:r>
          </w:p>
          <w:p w:rsidRPr="00594B9C" w:rsidR="00565B61" w:rsidP="00565B61" w:rsidRDefault="00565B61" w14:paraId="5A37B906" w14:textId="77777777">
            <w:pPr>
              <w:numPr>
                <w:ilvl w:val="0"/>
                <w:numId w:val="6"/>
              </w:numPr>
              <w:tabs>
                <w:tab w:val="left" w:pos="332"/>
              </w:tabs>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Порядок проведения врачебного контроля и способы оказания доврачебной медицинской помощи.</w:t>
            </w:r>
          </w:p>
          <w:p w:rsidRPr="00594B9C" w:rsidR="00565B61" w:rsidP="00565B61" w:rsidRDefault="00565B61" w14:paraId="26C2056E" w14:textId="77777777">
            <w:pPr>
              <w:numPr>
                <w:ilvl w:val="0"/>
                <w:numId w:val="6"/>
              </w:numPr>
              <w:tabs>
                <w:tab w:val="left" w:pos="332"/>
              </w:tabs>
              <w:spacing w:after="0"/>
              <w:rPr>
                <w:rFonts w:ascii="Times New Roman" w:hAnsi="Times New Roman"/>
                <w:color w:val="000000"/>
                <w:spacing w:val="-1"/>
                <w:sz w:val="24"/>
                <w:szCs w:val="24"/>
              </w:rPr>
            </w:pPr>
            <w:r w:rsidRPr="00594B9C">
              <w:rPr>
                <w:rFonts w:ascii="Times New Roman" w:hAnsi="Times New Roman"/>
                <w:color w:val="000000"/>
                <w:spacing w:val="-1"/>
                <w:sz w:val="24"/>
                <w:szCs w:val="24"/>
              </w:rPr>
              <w:t>Правила эксплуатации спортивных сооружений, оборудования и спортивной техники.</w:t>
            </w:r>
          </w:p>
          <w:p w:rsidRPr="00594B9C" w:rsidR="00565B61" w:rsidP="002161A0" w:rsidRDefault="00565B61" w14:paraId="7C57162A" w14:textId="77777777">
            <w:pPr>
              <w:spacing w:after="0"/>
              <w:rPr>
                <w:rFonts w:ascii="Times New Roman" w:hAnsi="Times New Roman"/>
                <w:color w:val="000000"/>
                <w:spacing w:val="-1"/>
                <w:sz w:val="24"/>
                <w:szCs w:val="24"/>
              </w:rPr>
            </w:pPr>
            <w:r w:rsidRPr="00594B9C">
              <w:rPr>
                <w:rFonts w:ascii="Times New Roman" w:hAnsi="Times New Roman"/>
                <w:i/>
                <w:color w:val="000000"/>
                <w:spacing w:val="-1"/>
                <w:sz w:val="24"/>
                <w:szCs w:val="24"/>
              </w:rPr>
              <w:t>Умения:</w:t>
            </w:r>
            <w:r w:rsidRPr="00594B9C">
              <w:rPr>
                <w:rFonts w:ascii="Times New Roman" w:hAnsi="Times New Roman"/>
                <w:color w:val="000000"/>
                <w:spacing w:val="-1"/>
                <w:sz w:val="24"/>
                <w:szCs w:val="24"/>
              </w:rPr>
              <w:t xml:space="preserve"> </w:t>
            </w:r>
          </w:p>
          <w:p w:rsidRPr="00594B9C" w:rsidR="00565B61" w:rsidP="00565B61" w:rsidRDefault="00565B61" w14:paraId="33FA34DB" w14:textId="77777777">
            <w:pPr>
              <w:numPr>
                <w:ilvl w:val="0"/>
                <w:numId w:val="7"/>
              </w:numPr>
              <w:tabs>
                <w:tab w:val="left" w:pos="296"/>
              </w:tabs>
              <w:spacing w:after="0"/>
              <w:ind w:left="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Пользоваться информационно-коммуникационными технологиями и средствами связи.</w:t>
            </w:r>
          </w:p>
          <w:p w:rsidRPr="00594B9C" w:rsidR="00565B61" w:rsidP="00565B61" w:rsidRDefault="00565B61" w14:paraId="20CA891B" w14:textId="77777777">
            <w:pPr>
              <w:numPr>
                <w:ilvl w:val="0"/>
                <w:numId w:val="7"/>
              </w:numPr>
              <w:tabs>
                <w:tab w:val="left" w:pos="296"/>
              </w:tabs>
              <w:spacing w:after="0"/>
              <w:ind w:left="11"/>
              <w:rPr>
                <w:rFonts w:ascii="Times New Roman" w:hAnsi="Times New Roman"/>
                <w:color w:val="000000"/>
                <w:spacing w:val="-1"/>
                <w:sz w:val="24"/>
                <w:szCs w:val="24"/>
              </w:rPr>
            </w:pPr>
            <w:r w:rsidRPr="00594B9C">
              <w:rPr>
                <w:rFonts w:ascii="Times New Roman" w:hAnsi="Times New Roman"/>
                <w:color w:val="000000"/>
                <w:spacing w:val="-1"/>
                <w:sz w:val="24"/>
                <w:szCs w:val="24"/>
              </w:rPr>
              <w:t>Пользоваться контрольно-измерительными приборами.</w:t>
            </w:r>
          </w:p>
          <w:p w:rsidRPr="00594B9C" w:rsidR="00565B61" w:rsidP="00565B61" w:rsidRDefault="00565B61" w14:paraId="14FA9898" w14:textId="77777777">
            <w:pPr>
              <w:numPr>
                <w:ilvl w:val="0"/>
                <w:numId w:val="7"/>
              </w:numPr>
              <w:tabs>
                <w:tab w:val="left" w:pos="296"/>
              </w:tabs>
              <w:spacing w:after="0"/>
              <w:ind w:left="11"/>
              <w:rPr>
                <w:rFonts w:ascii="Times New Roman" w:hAnsi="Times New Roman"/>
                <w:color w:val="000000"/>
                <w:spacing w:val="-1"/>
                <w:sz w:val="24"/>
                <w:szCs w:val="24"/>
              </w:rPr>
            </w:pPr>
            <w:r w:rsidRPr="00594B9C">
              <w:rPr>
                <w:rFonts w:ascii="Times New Roman" w:hAnsi="Times New Roman"/>
                <w:color w:val="000000"/>
                <w:spacing w:val="-1"/>
                <w:sz w:val="24"/>
                <w:szCs w:val="24"/>
              </w:rPr>
              <w:t>Пользоваться спортивным инвентарем и оборудованием.</w:t>
            </w:r>
          </w:p>
          <w:p w:rsidRPr="00594B9C" w:rsidR="00565B61" w:rsidP="00565B61" w:rsidRDefault="00565B61" w14:paraId="6CBCB324" w14:textId="77777777">
            <w:pPr>
              <w:numPr>
                <w:ilvl w:val="0"/>
                <w:numId w:val="7"/>
              </w:numPr>
              <w:tabs>
                <w:tab w:val="left" w:pos="296"/>
              </w:tabs>
              <w:spacing w:after="0"/>
              <w:ind w:left="11"/>
              <w:rPr>
                <w:rFonts w:ascii="Times New Roman" w:hAnsi="Times New Roman"/>
                <w:color w:val="000000"/>
                <w:spacing w:val="-1"/>
                <w:sz w:val="24"/>
                <w:szCs w:val="24"/>
              </w:rPr>
            </w:pPr>
            <w:r w:rsidRPr="00594B9C">
              <w:rPr>
                <w:rFonts w:ascii="Times New Roman" w:hAnsi="Times New Roman"/>
                <w:color w:val="000000"/>
                <w:spacing w:val="-1"/>
                <w:sz w:val="24"/>
                <w:szCs w:val="24"/>
              </w:rPr>
              <w:t>Вести отчетную документацию по утвержденной форме.</w:t>
            </w:r>
          </w:p>
          <w:p w:rsidRPr="00594B9C" w:rsidR="00565B61" w:rsidP="002161A0" w:rsidRDefault="00565B61" w14:paraId="1E316790" w14:textId="77777777">
            <w:pPr>
              <w:spacing w:after="0"/>
              <w:rPr>
                <w:rFonts w:ascii="Times New Roman" w:hAnsi="Times New Roman"/>
                <w:color w:val="000000"/>
                <w:spacing w:val="-1"/>
                <w:sz w:val="24"/>
                <w:szCs w:val="24"/>
              </w:rPr>
            </w:pPr>
            <w:r w:rsidRPr="00594B9C">
              <w:rPr>
                <w:rFonts w:ascii="Times New Roman" w:hAnsi="Times New Roman"/>
                <w:i/>
                <w:color w:val="000000"/>
                <w:spacing w:val="-1"/>
                <w:sz w:val="24"/>
                <w:szCs w:val="24"/>
              </w:rPr>
              <w:t>Навыки и/или опыт деятельности:</w:t>
            </w:r>
          </w:p>
          <w:p w:rsidRPr="00594B9C" w:rsidR="00565B61" w:rsidP="00565B61" w:rsidRDefault="00565B61" w14:paraId="685EBFF9" w14:textId="77777777">
            <w:pPr>
              <w:numPr>
                <w:ilvl w:val="0"/>
                <w:numId w:val="8"/>
              </w:numPr>
              <w:tabs>
                <w:tab w:val="left" w:pos="320"/>
              </w:tabs>
              <w:spacing w:after="0"/>
              <w:ind w:left="11"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Оповещение населения о предстоящем спортивном мероприятии, информирование о проведении спортивных мероприятий участников и иных заинтересованных лиц.</w:t>
            </w:r>
          </w:p>
          <w:p w:rsidRPr="00594B9C" w:rsidR="00565B61" w:rsidP="00565B61" w:rsidRDefault="00565B61" w14:paraId="15F7AA4C" w14:textId="77777777">
            <w:pPr>
              <w:numPr>
                <w:ilvl w:val="0"/>
                <w:numId w:val="8"/>
              </w:numPr>
              <w:tabs>
                <w:tab w:val="left" w:pos="320"/>
              </w:tabs>
              <w:spacing w:after="0"/>
              <w:ind w:left="11"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Осуществление судейства спортивных соревнований.</w:t>
            </w:r>
          </w:p>
          <w:p w:rsidRPr="00594B9C" w:rsidR="00565B61" w:rsidP="00565B61" w:rsidRDefault="00565B61" w14:paraId="594CDC3B" w14:textId="77777777">
            <w:pPr>
              <w:numPr>
                <w:ilvl w:val="0"/>
                <w:numId w:val="8"/>
              </w:numPr>
              <w:tabs>
                <w:tab w:val="left" w:pos="320"/>
              </w:tabs>
              <w:spacing w:after="0"/>
              <w:ind w:left="11"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Составление протокола о проведении спортивного мероприятия</w:t>
            </w:r>
          </w:p>
          <w:p w:rsidRPr="00594B9C" w:rsidR="00565B61" w:rsidP="00565B61" w:rsidRDefault="00565B61" w14:paraId="74A9AD3B" w14:textId="77777777">
            <w:pPr>
              <w:numPr>
                <w:ilvl w:val="0"/>
                <w:numId w:val="8"/>
              </w:numPr>
              <w:tabs>
                <w:tab w:val="left" w:pos="320"/>
              </w:tabs>
              <w:spacing w:after="0"/>
              <w:ind w:left="11" w:hanging="11"/>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Разработка программы спортивного мероприятия</w:t>
            </w:r>
          </w:p>
          <w:p w:rsidRPr="00594B9C" w:rsidR="00565B61" w:rsidP="00565B61" w:rsidRDefault="00565B61" w14:paraId="2C679C8F" w14:textId="77777777">
            <w:pPr>
              <w:numPr>
                <w:ilvl w:val="0"/>
                <w:numId w:val="8"/>
              </w:numPr>
              <w:tabs>
                <w:tab w:val="left" w:pos="320"/>
              </w:tabs>
              <w:spacing w:after="0"/>
              <w:ind w:left="11" w:right="19" w:hanging="11"/>
              <w:jc w:val="both"/>
              <w:rPr>
                <w:color w:val="000000"/>
                <w:sz w:val="24"/>
                <w:szCs w:val="24"/>
              </w:rPr>
            </w:pPr>
            <w:r w:rsidRPr="00594B9C">
              <w:rPr>
                <w:rFonts w:ascii="Times New Roman" w:hAnsi="Times New Roman"/>
                <w:color w:val="000000"/>
                <w:spacing w:val="-1"/>
                <w:sz w:val="24"/>
                <w:szCs w:val="24"/>
              </w:rPr>
              <w:lastRenderedPageBreak/>
              <w:t>Осуществление коммуникации с населением, участниками и иными заинтересованными лицами.</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1DEDD1A0" w14:textId="77777777">
            <w:pPr>
              <w:spacing w:after="0"/>
              <w:jc w:val="center"/>
              <w:rPr>
                <w:color w:val="000000"/>
                <w:sz w:val="24"/>
                <w:szCs w:val="24"/>
              </w:rPr>
            </w:pPr>
            <w:r w:rsidRPr="00594B9C">
              <w:rPr>
                <w:rFonts w:ascii="Times New Roman" w:hAnsi="Times New Roman"/>
                <w:color w:val="000000"/>
                <w:spacing w:val="-1"/>
                <w:sz w:val="24"/>
                <w:szCs w:val="24"/>
              </w:rPr>
              <w:lastRenderedPageBreak/>
              <w:t>ПК-5</w:t>
            </w:r>
          </w:p>
        </w:tc>
      </w:tr>
      <w:tr w:rsidRPr="00594B9C" w:rsidR="00565B61" w:rsidTr="002161A0" w14:paraId="14B3767E" w14:textId="77777777">
        <w:tblPrEx>
          <w:tblCellMar>
            <w:top w:w="0" w:type="dxa"/>
            <w:bottom w:w="0" w:type="dxa"/>
          </w:tblCellMar>
        </w:tblPrEx>
        <w:trPr>
          <w:trHeight w:val="1"/>
        </w:trPr>
        <w:tc>
          <w:tcPr>
            <w:tcW w:w="42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6AEE7A55" w14:textId="77777777">
            <w:pPr>
              <w:spacing w:after="0"/>
              <w:jc w:val="center"/>
              <w:rPr>
                <w:color w:val="000000"/>
                <w:sz w:val="24"/>
                <w:szCs w:val="24"/>
              </w:rPr>
            </w:pPr>
            <w:r w:rsidRPr="00594B9C">
              <w:rPr>
                <w:rFonts w:ascii="Times New Roman" w:hAnsi="Times New Roman"/>
                <w:color w:val="000000"/>
                <w:sz w:val="24"/>
                <w:szCs w:val="24"/>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59D7F215"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Измерение и оценка физической и функциональной подготовленности занимающихся.</w:t>
            </w:r>
          </w:p>
          <w:p w:rsidRPr="00594B9C" w:rsidR="00565B61" w:rsidP="002161A0" w:rsidRDefault="00565B61" w14:paraId="4C6EFC59" w14:textId="77777777">
            <w:pPr>
              <w:spacing w:after="0"/>
              <w:jc w:val="both"/>
              <w:rPr>
                <w:color w:val="000000"/>
                <w:sz w:val="24"/>
                <w:szCs w:val="24"/>
              </w:rPr>
            </w:pPr>
          </w:p>
        </w:tc>
        <w:tc>
          <w:tcPr>
            <w:tcW w:w="540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58D3D1AD" w14:textId="77777777">
            <w:pPr>
              <w:spacing w:after="0"/>
              <w:ind w:right="19"/>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 xml:space="preserve">Знания: </w:t>
            </w:r>
          </w:p>
          <w:p w:rsidRPr="00594B9C" w:rsidR="00565B61" w:rsidP="002161A0" w:rsidRDefault="00565B61" w14:paraId="511FB08A"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Методы оценки физических способностей с учётом возрастных и гендерных различий и способы их интерпретации.</w:t>
            </w:r>
          </w:p>
          <w:p w:rsidRPr="00594B9C" w:rsidR="00565B61" w:rsidP="002161A0" w:rsidRDefault="00565B61" w14:paraId="47C47E0A"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Умения:</w:t>
            </w:r>
          </w:p>
          <w:p w:rsidRPr="00594B9C" w:rsidR="00565B61" w:rsidP="002161A0" w:rsidRDefault="00565B61" w14:paraId="582432A7"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Определять уровень подготовки, мотивации, наличие (отсутствие) медицинских противопоказаний у лиц, проходящих тестирования.</w:t>
            </w:r>
          </w:p>
          <w:p w:rsidRPr="00594B9C" w:rsidR="00565B61" w:rsidP="002161A0" w:rsidRDefault="00565B61" w14:paraId="7FB81585"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w:t>
            </w:r>
            <w:r w:rsidRPr="00594B9C">
              <w:rPr>
                <w:rFonts w:ascii="Times New Roman" w:hAnsi="Times New Roman"/>
                <w:color w:val="000000"/>
                <w:spacing w:val="-1"/>
                <w:sz w:val="24"/>
                <w:szCs w:val="24"/>
              </w:rPr>
              <w:tab/>
              <w:t>Пользоваться контрольно-измерительными приборами.</w:t>
            </w:r>
          </w:p>
          <w:p w:rsidRPr="00594B9C" w:rsidR="00565B61" w:rsidP="002161A0" w:rsidRDefault="00565B61" w14:paraId="541E7BE3"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3.</w:t>
            </w:r>
            <w:r w:rsidRPr="00594B9C">
              <w:rPr>
                <w:rFonts w:ascii="Times New Roman" w:hAnsi="Times New Roman"/>
                <w:color w:val="000000"/>
                <w:spacing w:val="-1"/>
                <w:sz w:val="24"/>
                <w:szCs w:val="24"/>
              </w:rPr>
              <w:tab/>
              <w:t>Пользоваться спортивным инвентарём и оборудованием.</w:t>
            </w:r>
          </w:p>
          <w:p w:rsidRPr="00594B9C" w:rsidR="00565B61" w:rsidP="002161A0" w:rsidRDefault="00565B61" w14:paraId="308394F3" w14:textId="77777777">
            <w:pPr>
              <w:spacing w:after="0"/>
              <w:ind w:right="19"/>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Навыки и/или опыт деятельности:</w:t>
            </w:r>
          </w:p>
          <w:p w:rsidRPr="00594B9C" w:rsidR="00565B61" w:rsidP="002161A0" w:rsidRDefault="00565B61" w14:paraId="42F5EDD1"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1. Проведение просмотра и тестирования занимающихся с целью </w:t>
            </w:r>
            <w:r w:rsidRPr="00594B9C">
              <w:rPr>
                <w:rFonts w:ascii="Times New Roman" w:hAnsi="Times New Roman"/>
                <w:color w:val="000000"/>
                <w:sz w:val="24"/>
                <w:szCs w:val="24"/>
              </w:rPr>
              <w:t>оценки физической и функциональной подготовленности</w:t>
            </w:r>
          </w:p>
          <w:p w:rsidRPr="00594B9C" w:rsidR="00565B61" w:rsidP="002161A0" w:rsidRDefault="00565B61" w14:paraId="6FB145F6" w14:textId="77777777">
            <w:pPr>
              <w:spacing w:after="0"/>
              <w:ind w:right="1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Контроль отсутствия медицинских противопоказаний у лиц, проходящих тестирование.</w:t>
            </w:r>
          </w:p>
          <w:p w:rsidRPr="00594B9C" w:rsidR="00565B61" w:rsidP="002161A0" w:rsidRDefault="00565B61" w14:paraId="7ED5E2CD" w14:textId="77777777">
            <w:pPr>
              <w:spacing w:after="0"/>
              <w:ind w:right="19"/>
              <w:jc w:val="both"/>
              <w:rPr>
                <w:color w:val="000000"/>
                <w:sz w:val="24"/>
                <w:szCs w:val="24"/>
              </w:rPr>
            </w:pPr>
            <w:r w:rsidRPr="00594B9C">
              <w:rPr>
                <w:rFonts w:ascii="Times New Roman" w:hAnsi="Times New Roman"/>
                <w:color w:val="000000"/>
                <w:spacing w:val="-1"/>
                <w:sz w:val="24"/>
                <w:szCs w:val="24"/>
              </w:rPr>
              <w:t>3. Установление корректных требований при проведении просмотра и тестирования.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rsidRPr="00594B9C" w:rsidR="00565B61" w:rsidP="002161A0" w:rsidRDefault="00565B61" w14:paraId="6E6ADD2A" w14:textId="77777777">
            <w:pPr>
              <w:spacing w:after="0"/>
              <w:jc w:val="center"/>
              <w:rPr>
                <w:color w:val="000000"/>
                <w:sz w:val="24"/>
                <w:szCs w:val="24"/>
              </w:rPr>
            </w:pPr>
            <w:r w:rsidRPr="00594B9C">
              <w:rPr>
                <w:rFonts w:ascii="Times New Roman" w:hAnsi="Times New Roman"/>
                <w:color w:val="000000"/>
                <w:spacing w:val="-1"/>
                <w:sz w:val="24"/>
                <w:szCs w:val="24"/>
              </w:rPr>
              <w:t>ПК-3</w:t>
            </w:r>
          </w:p>
        </w:tc>
      </w:tr>
    </w:tbl>
    <w:p w:rsidRPr="00594B9C" w:rsidR="00565B61" w:rsidP="00565B61" w:rsidRDefault="00565B61" w14:paraId="43D57858" w14:textId="77777777">
      <w:pPr>
        <w:spacing w:after="0"/>
        <w:ind w:firstLine="708"/>
        <w:jc w:val="both"/>
        <w:rPr>
          <w:rFonts w:ascii="Times New Roman" w:hAnsi="Times New Roman"/>
          <w:caps/>
          <w:color w:val="000000"/>
          <w:spacing w:val="-1"/>
          <w:sz w:val="24"/>
          <w:szCs w:val="24"/>
          <w:shd w:val="clear" w:color="auto" w:fill="FFFFFF"/>
        </w:rPr>
      </w:pPr>
    </w:p>
    <w:p w:rsidRPr="00594B9C" w:rsidR="00565B61" w:rsidP="00565B61" w:rsidRDefault="00565B61" w14:paraId="6F76A720" w14:textId="77777777">
      <w:pPr>
        <w:numPr>
          <w:ilvl w:val="0"/>
          <w:numId w:val="9"/>
        </w:numPr>
        <w:tabs>
          <w:tab w:val="left" w:pos="1134"/>
        </w:tabs>
        <w:spacing w:after="0"/>
        <w:ind w:firstLine="709"/>
        <w:jc w:val="both"/>
        <w:rPr>
          <w:rFonts w:ascii="Times New Roman" w:hAnsi="Times New Roman"/>
          <w:caps/>
          <w:color w:val="000000"/>
          <w:spacing w:val="-1"/>
          <w:sz w:val="24"/>
          <w:szCs w:val="24"/>
        </w:rPr>
      </w:pPr>
      <w:r w:rsidRPr="00594B9C">
        <w:rPr>
          <w:rFonts w:ascii="Times New Roman" w:hAnsi="Times New Roman"/>
          <w:caps/>
          <w:color w:val="000000"/>
          <w:spacing w:val="-1"/>
          <w:sz w:val="24"/>
          <w:szCs w:val="24"/>
        </w:rPr>
        <w:t>Место дисциплины в структуре Образовательной Программы:</w:t>
      </w:r>
    </w:p>
    <w:p w:rsidRPr="00594B9C" w:rsidR="00565B61" w:rsidP="00565B61" w:rsidRDefault="00565B61" w14:paraId="35F66AB1" w14:textId="77777777">
      <w:pPr>
        <w:spacing w:after="0"/>
        <w:ind w:firstLine="709"/>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Дисциплина относится к вариативной части образовательной программы. Вид промежуточной аттестации: </w:t>
      </w:r>
      <w:r w:rsidRPr="00594B9C">
        <w:rPr>
          <w:rFonts w:ascii="Times New Roman" w:hAnsi="Times New Roman"/>
          <w:b/>
          <w:color w:val="000000"/>
          <w:spacing w:val="-1"/>
          <w:sz w:val="24"/>
          <w:szCs w:val="24"/>
        </w:rPr>
        <w:t>зачет</w:t>
      </w:r>
      <w:r w:rsidRPr="00594B9C">
        <w:rPr>
          <w:rFonts w:ascii="Times New Roman" w:hAnsi="Times New Roman"/>
          <w:color w:val="000000"/>
          <w:spacing w:val="-1"/>
          <w:sz w:val="24"/>
          <w:szCs w:val="24"/>
        </w:rPr>
        <w:t xml:space="preserve">. </w:t>
      </w:r>
    </w:p>
    <w:p w:rsidRPr="00594B9C" w:rsidR="00565B61" w:rsidP="00565B61" w:rsidRDefault="00565B61" w14:paraId="4967C9B7" w14:textId="77777777">
      <w:pPr>
        <w:numPr>
          <w:ilvl w:val="0"/>
          <w:numId w:val="10"/>
        </w:numPr>
        <w:tabs>
          <w:tab w:val="left" w:pos="1134"/>
        </w:tabs>
        <w:spacing w:after="0"/>
        <w:ind w:firstLine="709"/>
        <w:jc w:val="both"/>
        <w:rPr>
          <w:rFonts w:ascii="Times New Roman" w:hAnsi="Times New Roman"/>
          <w:caps/>
          <w:color w:val="000000"/>
          <w:spacing w:val="-1"/>
          <w:sz w:val="24"/>
          <w:szCs w:val="24"/>
        </w:rPr>
      </w:pPr>
      <w:r w:rsidRPr="00594B9C">
        <w:rPr>
          <w:rFonts w:ascii="Times New Roman" w:hAnsi="Times New Roman"/>
          <w:caps/>
          <w:color w:val="000000"/>
          <w:spacing w:val="-1"/>
          <w:sz w:val="24"/>
          <w:szCs w:val="24"/>
        </w:rPr>
        <w:t>Объем дисциплины и виды учебной работы:</w:t>
      </w:r>
    </w:p>
    <w:p w:rsidRPr="00594B9C" w:rsidR="00565B61" w:rsidP="00565B61" w:rsidRDefault="00565B61" w14:paraId="2DB23AE9" w14:textId="77777777">
      <w:pPr>
        <w:spacing w:after="0"/>
        <w:ind w:left="43" w:right="19" w:firstLine="629"/>
        <w:jc w:val="center"/>
        <w:rPr>
          <w:rFonts w:ascii="Times New Roman" w:hAnsi="Times New Roman"/>
          <w:i/>
          <w:color w:val="000000"/>
          <w:spacing w:val="-1"/>
          <w:sz w:val="24"/>
          <w:szCs w:val="24"/>
          <w:shd w:val="clear" w:color="auto" w:fill="FFFFFF"/>
        </w:rPr>
      </w:pPr>
      <w:r w:rsidRPr="00594B9C">
        <w:rPr>
          <w:rFonts w:ascii="Times New Roman" w:hAnsi="Times New Roman"/>
          <w:i/>
          <w:color w:val="000000"/>
          <w:spacing w:val="-1"/>
          <w:sz w:val="24"/>
          <w:szCs w:val="24"/>
          <w:shd w:val="clear" w:color="auto" w:fill="FFFFFF"/>
        </w:rPr>
        <w:t>очная форма обучения</w:t>
      </w:r>
    </w:p>
    <w:tbl>
      <w:tblPr>
        <w:tblW w:w="0" w:type="auto"/>
        <w:jc w:val="center"/>
        <w:tblCellMar>
          <w:left w:w="10" w:type="dxa"/>
          <w:right w:w="10" w:type="dxa"/>
        </w:tblCellMar>
        <w:tblLook w:val="04A0" w:firstRow="1" w:lastRow="0" w:firstColumn="1" w:lastColumn="0" w:noHBand="0" w:noVBand="1"/>
      </w:tblPr>
      <w:tblGrid>
        <w:gridCol w:w="2818"/>
        <w:gridCol w:w="2960"/>
        <w:gridCol w:w="1134"/>
        <w:gridCol w:w="972"/>
        <w:gridCol w:w="992"/>
      </w:tblGrid>
      <w:tr w:rsidRPr="00594B9C" w:rsidR="00565B61" w:rsidTr="002161A0" w14:paraId="42D98CD5" w14:textId="77777777">
        <w:tblPrEx>
          <w:tblCellMar>
            <w:top w:w="0" w:type="dxa"/>
            <w:bottom w:w="0" w:type="dxa"/>
          </w:tblCellMar>
        </w:tblPrEx>
        <w:trPr>
          <w:trHeight w:val="1"/>
          <w:jc w:val="center"/>
        </w:trPr>
        <w:tc>
          <w:tcPr>
            <w:tcW w:w="577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98AD6C9" w14:textId="77777777">
            <w:pPr>
              <w:spacing w:after="0"/>
              <w:jc w:val="center"/>
              <w:rPr>
                <w:color w:val="000000"/>
                <w:sz w:val="24"/>
                <w:szCs w:val="24"/>
              </w:rPr>
            </w:pPr>
            <w:r w:rsidRPr="00594B9C">
              <w:rPr>
                <w:rFonts w:ascii="Times New Roman" w:hAnsi="Times New Roman"/>
                <w:color w:val="000000"/>
                <w:spacing w:val="-1"/>
                <w:sz w:val="24"/>
                <w:szCs w:val="24"/>
              </w:rPr>
              <w:t>Вид учебной работы</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E5EA433" w14:textId="77777777">
            <w:pPr>
              <w:spacing w:after="0"/>
              <w:jc w:val="center"/>
              <w:rPr>
                <w:color w:val="000000"/>
                <w:sz w:val="24"/>
                <w:szCs w:val="24"/>
              </w:rPr>
            </w:pPr>
            <w:r w:rsidRPr="00594B9C">
              <w:rPr>
                <w:rFonts w:ascii="Times New Roman" w:hAnsi="Times New Roman"/>
                <w:color w:val="000000"/>
                <w:spacing w:val="-1"/>
                <w:sz w:val="24"/>
                <w:szCs w:val="24"/>
              </w:rPr>
              <w:t>Всего часов</w:t>
            </w:r>
          </w:p>
        </w:tc>
        <w:tc>
          <w:tcPr>
            <w:tcW w:w="196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FCE27CC" w14:textId="77777777">
            <w:pPr>
              <w:spacing w:after="0"/>
              <w:jc w:val="center"/>
              <w:rPr>
                <w:color w:val="000000"/>
                <w:sz w:val="24"/>
                <w:szCs w:val="24"/>
              </w:rPr>
            </w:pPr>
            <w:r w:rsidRPr="00594B9C">
              <w:rPr>
                <w:rFonts w:ascii="Times New Roman" w:hAnsi="Times New Roman"/>
                <w:color w:val="000000"/>
                <w:spacing w:val="-1"/>
                <w:sz w:val="24"/>
                <w:szCs w:val="24"/>
              </w:rPr>
              <w:t>семестры</w:t>
            </w:r>
          </w:p>
        </w:tc>
      </w:tr>
      <w:tr w:rsidRPr="00594B9C" w:rsidR="00565B61" w:rsidTr="002161A0" w14:paraId="29E3DF9A" w14:textId="77777777">
        <w:tblPrEx>
          <w:tblCellMar>
            <w:top w:w="0" w:type="dxa"/>
            <w:bottom w:w="0" w:type="dxa"/>
          </w:tblCellMar>
        </w:tblPrEx>
        <w:trPr>
          <w:jc w:val="center"/>
        </w:trPr>
        <w:tc>
          <w:tcPr>
            <w:tcW w:w="5778" w:type="dxa"/>
            <w:gridSpan w:val="2"/>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EFCAB69" w14:textId="77777777">
            <w:pPr>
              <w:rPr>
                <w:rFonts w:eastAsia="Calibri" w:cs="Calibri"/>
                <w:color w:val="000000"/>
                <w:sz w:val="24"/>
                <w:szCs w:val="24"/>
              </w:rPr>
            </w:pPr>
          </w:p>
        </w:tc>
        <w:tc>
          <w:tcPr>
            <w:tcW w:w="113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E48A16E" w14:textId="77777777">
            <w:pP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365BAF9" w14:textId="77777777">
            <w:pPr>
              <w:spacing w:after="0"/>
              <w:jc w:val="center"/>
              <w:rPr>
                <w:color w:val="000000"/>
                <w:sz w:val="24"/>
                <w:szCs w:val="24"/>
              </w:rPr>
            </w:pPr>
            <w:r w:rsidRPr="00594B9C">
              <w:rPr>
                <w:rFonts w:ascii="Times New Roman" w:hAnsi="Times New Roman"/>
                <w:color w:val="000000"/>
                <w:spacing w:val="-1"/>
                <w:sz w:val="24"/>
                <w:szCs w:val="24"/>
              </w:rPr>
              <w:t>1</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0C2BD45" w14:textId="77777777">
            <w:pPr>
              <w:spacing w:after="0"/>
              <w:jc w:val="center"/>
              <w:rPr>
                <w:color w:val="000000"/>
                <w:sz w:val="24"/>
                <w:szCs w:val="24"/>
              </w:rPr>
            </w:pPr>
            <w:r w:rsidRPr="00594B9C">
              <w:rPr>
                <w:rFonts w:ascii="Times New Roman" w:hAnsi="Times New Roman"/>
                <w:color w:val="000000"/>
                <w:spacing w:val="-1"/>
                <w:sz w:val="24"/>
                <w:szCs w:val="24"/>
              </w:rPr>
              <w:t>2</w:t>
            </w:r>
          </w:p>
        </w:tc>
      </w:tr>
      <w:tr w:rsidRPr="00594B9C" w:rsidR="00565B61" w:rsidTr="002161A0" w14:paraId="7B5EEDAC"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605E120" w14:textId="77777777">
            <w:pPr>
              <w:spacing w:after="0"/>
              <w:rPr>
                <w:color w:val="000000"/>
                <w:sz w:val="24"/>
                <w:szCs w:val="24"/>
              </w:rPr>
            </w:pPr>
            <w:r w:rsidRPr="00594B9C">
              <w:rPr>
                <w:rFonts w:ascii="Times New Roman" w:hAnsi="Times New Roman"/>
                <w:b/>
                <w:color w:val="000000"/>
                <w:spacing w:val="-1"/>
                <w:sz w:val="24"/>
                <w:szCs w:val="24"/>
              </w:rPr>
              <w:t xml:space="preserve">Контактная работа преподавателей с обучающимися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A9A5BB8" w14:textId="77777777">
            <w:pPr>
              <w:spacing w:after="0"/>
              <w:jc w:val="center"/>
              <w:rPr>
                <w:color w:val="000000"/>
                <w:sz w:val="24"/>
                <w:szCs w:val="24"/>
              </w:rPr>
            </w:pPr>
            <w:r w:rsidRPr="00594B9C">
              <w:rPr>
                <w:rFonts w:ascii="Times New Roman" w:hAnsi="Times New Roman"/>
                <w:b/>
                <w:color w:val="000000"/>
                <w:spacing w:val="-1"/>
                <w:sz w:val="24"/>
                <w:szCs w:val="24"/>
              </w:rPr>
              <w:t>36</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EBD8C8B"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8C57D25" w14:textId="77777777">
            <w:pPr>
              <w:spacing w:after="0"/>
              <w:jc w:val="center"/>
              <w:rPr>
                <w:rFonts w:eastAsia="Calibri" w:cs="Calibri"/>
                <w:color w:val="000000"/>
                <w:sz w:val="24"/>
                <w:szCs w:val="24"/>
              </w:rPr>
            </w:pPr>
          </w:p>
        </w:tc>
      </w:tr>
      <w:tr w:rsidRPr="00594B9C" w:rsidR="00565B61" w:rsidTr="002161A0" w14:paraId="33399FAA"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3D0DBA5" w14:textId="77777777">
            <w:pPr>
              <w:spacing w:after="0"/>
              <w:rPr>
                <w:color w:val="000000"/>
                <w:sz w:val="24"/>
                <w:szCs w:val="24"/>
              </w:rPr>
            </w:pPr>
            <w:r w:rsidRPr="00594B9C">
              <w:rPr>
                <w:rFonts w:ascii="Times New Roman" w:hAnsi="Times New Roman"/>
                <w:color w:val="000000"/>
                <w:spacing w:val="-1"/>
                <w:sz w:val="24"/>
                <w:szCs w:val="24"/>
              </w:rPr>
              <w:t>В том числе:</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E86FBAA"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B71A7D7"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24098FA" w14:textId="77777777">
            <w:pPr>
              <w:spacing w:after="0"/>
              <w:jc w:val="center"/>
              <w:rPr>
                <w:rFonts w:eastAsia="Calibri" w:cs="Calibri"/>
                <w:color w:val="000000"/>
                <w:sz w:val="24"/>
                <w:szCs w:val="24"/>
              </w:rPr>
            </w:pPr>
          </w:p>
        </w:tc>
      </w:tr>
      <w:tr w:rsidRPr="00594B9C" w:rsidR="00565B61" w:rsidTr="002161A0" w14:paraId="35BD807A"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4AF0583" w14:textId="77777777">
            <w:pPr>
              <w:spacing w:after="0"/>
              <w:rPr>
                <w:color w:val="000000"/>
                <w:sz w:val="24"/>
                <w:szCs w:val="24"/>
              </w:rPr>
            </w:pPr>
            <w:r w:rsidRPr="00594B9C">
              <w:rPr>
                <w:rFonts w:ascii="Times New Roman" w:hAnsi="Times New Roman"/>
                <w:color w:val="000000"/>
                <w:spacing w:val="-1"/>
                <w:sz w:val="24"/>
                <w:szCs w:val="24"/>
              </w:rPr>
              <w:t>Лекции</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9735ABE"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96CF0EF"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363C65B" w14:textId="77777777">
            <w:pPr>
              <w:spacing w:after="0"/>
              <w:jc w:val="center"/>
              <w:rPr>
                <w:rFonts w:eastAsia="Calibri" w:cs="Calibri"/>
                <w:color w:val="000000"/>
                <w:sz w:val="24"/>
                <w:szCs w:val="24"/>
              </w:rPr>
            </w:pPr>
          </w:p>
        </w:tc>
      </w:tr>
      <w:tr w:rsidRPr="00594B9C" w:rsidR="00565B61" w:rsidTr="002161A0" w14:paraId="39981911"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1F6A5FB" w14:textId="77777777">
            <w:pPr>
              <w:spacing w:after="0"/>
              <w:rPr>
                <w:color w:val="000000"/>
                <w:sz w:val="24"/>
                <w:szCs w:val="24"/>
              </w:rPr>
            </w:pPr>
            <w:r w:rsidRPr="00594B9C">
              <w:rPr>
                <w:rFonts w:ascii="Times New Roman" w:hAnsi="Times New Roman"/>
                <w:color w:val="000000"/>
                <w:spacing w:val="-1"/>
                <w:sz w:val="24"/>
                <w:szCs w:val="24"/>
              </w:rPr>
              <w:t xml:space="preserve">Семинары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E4A69F9"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7D03C7C"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AAD68BF" w14:textId="77777777">
            <w:pPr>
              <w:spacing w:after="0"/>
              <w:jc w:val="center"/>
              <w:rPr>
                <w:rFonts w:eastAsia="Calibri" w:cs="Calibri"/>
                <w:color w:val="000000"/>
                <w:sz w:val="24"/>
                <w:szCs w:val="24"/>
              </w:rPr>
            </w:pPr>
          </w:p>
        </w:tc>
      </w:tr>
      <w:tr w:rsidRPr="00594B9C" w:rsidR="00565B61" w:rsidTr="002161A0" w14:paraId="7886D9EB"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B066510" w14:textId="77777777">
            <w:pPr>
              <w:spacing w:after="0"/>
              <w:rPr>
                <w:color w:val="000000"/>
                <w:sz w:val="24"/>
                <w:szCs w:val="24"/>
              </w:rPr>
            </w:pPr>
            <w:r w:rsidRPr="00594B9C">
              <w:rPr>
                <w:rFonts w:ascii="Times New Roman" w:hAnsi="Times New Roman"/>
                <w:color w:val="000000"/>
                <w:spacing w:val="-1"/>
                <w:sz w:val="24"/>
                <w:szCs w:val="24"/>
              </w:rPr>
              <w:t xml:space="preserve">Практические занятия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F5FE004"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C21E50C"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B5CF745" w14:textId="77777777">
            <w:pPr>
              <w:spacing w:after="0"/>
              <w:jc w:val="center"/>
              <w:rPr>
                <w:rFonts w:eastAsia="Calibri" w:cs="Calibri"/>
                <w:color w:val="000000"/>
                <w:sz w:val="24"/>
                <w:szCs w:val="24"/>
              </w:rPr>
            </w:pPr>
          </w:p>
        </w:tc>
      </w:tr>
      <w:tr w:rsidRPr="00594B9C" w:rsidR="00565B61" w:rsidTr="002161A0" w14:paraId="6DECA1A5"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86313FD" w14:textId="77777777">
            <w:pPr>
              <w:spacing w:after="0"/>
              <w:rPr>
                <w:color w:val="000000"/>
                <w:sz w:val="24"/>
                <w:szCs w:val="24"/>
              </w:rPr>
            </w:pPr>
            <w:r w:rsidRPr="00594B9C">
              <w:rPr>
                <w:rFonts w:ascii="Times New Roman" w:hAnsi="Times New Roman"/>
                <w:color w:val="000000"/>
                <w:spacing w:val="-1"/>
                <w:sz w:val="24"/>
                <w:szCs w:val="24"/>
              </w:rPr>
              <w:t xml:space="preserve">Лабораторные работы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C02C86C"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1CFA635"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6282A54" w14:textId="77777777">
            <w:pPr>
              <w:spacing w:after="0"/>
              <w:jc w:val="center"/>
              <w:rPr>
                <w:rFonts w:eastAsia="Calibri" w:cs="Calibri"/>
                <w:color w:val="000000"/>
                <w:sz w:val="24"/>
                <w:szCs w:val="24"/>
              </w:rPr>
            </w:pPr>
          </w:p>
        </w:tc>
      </w:tr>
      <w:tr w:rsidRPr="00594B9C" w:rsidR="00565B61" w:rsidTr="002161A0" w14:paraId="35AED80F"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A021B92" w14:textId="77777777">
            <w:pPr>
              <w:spacing w:after="0"/>
              <w:rPr>
                <w:rFonts w:ascii="Times New Roman" w:hAnsi="Times New Roman"/>
                <w:color w:val="000000"/>
                <w:spacing w:val="-1"/>
                <w:sz w:val="24"/>
                <w:szCs w:val="24"/>
              </w:rPr>
            </w:pPr>
            <w:r w:rsidRPr="00594B9C">
              <w:rPr>
                <w:rFonts w:ascii="Times New Roman" w:hAnsi="Times New Roman"/>
                <w:color w:val="000000"/>
                <w:spacing w:val="-1"/>
                <w:sz w:val="24"/>
                <w:szCs w:val="24"/>
              </w:rPr>
              <w:t>Промежуточная аттестация</w:t>
            </w:r>
          </w:p>
          <w:p w:rsidRPr="00594B9C" w:rsidR="00565B61" w:rsidP="002161A0" w:rsidRDefault="00565B61" w14:paraId="2DE887C8" w14:textId="77777777">
            <w:pPr>
              <w:spacing w:after="0"/>
              <w:rPr>
                <w:color w:val="000000"/>
                <w:sz w:val="24"/>
                <w:szCs w:val="24"/>
              </w:rPr>
            </w:pPr>
            <w:r w:rsidRPr="00594B9C">
              <w:rPr>
                <w:rFonts w:ascii="Times New Roman" w:hAnsi="Times New Roman"/>
                <w:color w:val="000000"/>
                <w:spacing w:val="-1"/>
                <w:sz w:val="24"/>
                <w:szCs w:val="24"/>
              </w:rPr>
              <w:t>(зачет, экзамен)</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CADD208" w14:textId="77777777">
            <w:pPr>
              <w:spacing w:after="0"/>
              <w:jc w:val="center"/>
              <w:rPr>
                <w:color w:val="000000"/>
                <w:sz w:val="24"/>
                <w:szCs w:val="24"/>
              </w:rPr>
            </w:pPr>
            <w:r w:rsidRPr="00594B9C">
              <w:rPr>
                <w:rFonts w:ascii="Times New Roman" w:hAnsi="Times New Roman"/>
                <w:color w:val="000000"/>
                <w:spacing w:val="-1"/>
                <w:sz w:val="24"/>
                <w:szCs w:val="24"/>
              </w:rPr>
              <w:t>зачет</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35F5698"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B89EF51" w14:textId="77777777">
            <w:pPr>
              <w:spacing w:after="0"/>
              <w:jc w:val="center"/>
              <w:rPr>
                <w:rFonts w:eastAsia="Calibri" w:cs="Calibri"/>
                <w:color w:val="000000"/>
                <w:sz w:val="24"/>
                <w:szCs w:val="24"/>
              </w:rPr>
            </w:pPr>
          </w:p>
        </w:tc>
      </w:tr>
      <w:tr w:rsidRPr="00594B9C" w:rsidR="00565B61" w:rsidTr="002161A0" w14:paraId="2CE7E23B"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FA384EE" w14:textId="77777777">
            <w:pPr>
              <w:spacing w:after="0"/>
              <w:rPr>
                <w:color w:val="000000"/>
                <w:sz w:val="24"/>
                <w:szCs w:val="24"/>
              </w:rPr>
            </w:pPr>
            <w:r w:rsidRPr="00594B9C">
              <w:rPr>
                <w:rFonts w:ascii="Times New Roman" w:hAnsi="Times New Roman"/>
                <w:b/>
                <w:color w:val="000000"/>
                <w:spacing w:val="-1"/>
                <w:sz w:val="24"/>
                <w:szCs w:val="24"/>
              </w:rPr>
              <w:t>Дистанционная работа преподавателей с обучающимися</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F2F4AE6"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4590205"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5AF3098" w14:textId="77777777">
            <w:pPr>
              <w:spacing w:after="0"/>
              <w:jc w:val="center"/>
              <w:rPr>
                <w:rFonts w:eastAsia="Calibri" w:cs="Calibri"/>
                <w:color w:val="000000"/>
                <w:sz w:val="24"/>
                <w:szCs w:val="24"/>
              </w:rPr>
            </w:pPr>
          </w:p>
        </w:tc>
      </w:tr>
      <w:tr w:rsidRPr="00594B9C" w:rsidR="00565B61" w:rsidTr="002161A0" w14:paraId="02436B5F"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6DEAEF3" w14:textId="77777777">
            <w:pPr>
              <w:spacing w:after="0"/>
              <w:rPr>
                <w:color w:val="000000"/>
                <w:sz w:val="24"/>
                <w:szCs w:val="24"/>
              </w:rPr>
            </w:pPr>
            <w:r w:rsidRPr="00594B9C">
              <w:rPr>
                <w:rFonts w:ascii="Times New Roman" w:hAnsi="Times New Roman"/>
                <w:color w:val="000000"/>
                <w:spacing w:val="-1"/>
                <w:sz w:val="24"/>
                <w:szCs w:val="24"/>
              </w:rPr>
              <w:lastRenderedPageBreak/>
              <w:t>В том числе:</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7EA7EFD"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A167A2A"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B597753" w14:textId="77777777">
            <w:pPr>
              <w:spacing w:after="0"/>
              <w:jc w:val="center"/>
              <w:rPr>
                <w:rFonts w:eastAsia="Calibri" w:cs="Calibri"/>
                <w:color w:val="000000"/>
                <w:sz w:val="24"/>
                <w:szCs w:val="24"/>
              </w:rPr>
            </w:pPr>
          </w:p>
        </w:tc>
      </w:tr>
      <w:tr w:rsidRPr="00594B9C" w:rsidR="00565B61" w:rsidTr="002161A0" w14:paraId="74003695"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F7AC22C" w14:textId="77777777">
            <w:pPr>
              <w:spacing w:after="0"/>
              <w:rPr>
                <w:color w:val="000000"/>
                <w:sz w:val="24"/>
                <w:szCs w:val="24"/>
              </w:rPr>
            </w:pPr>
            <w:r w:rsidRPr="00594B9C">
              <w:rPr>
                <w:rFonts w:ascii="Times New Roman" w:hAnsi="Times New Roman"/>
                <w:color w:val="000000"/>
                <w:spacing w:val="-1"/>
                <w:sz w:val="24"/>
                <w:szCs w:val="24"/>
              </w:rPr>
              <w:t>Лекции</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37807B3"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ECC3638"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B48D42B" w14:textId="77777777">
            <w:pPr>
              <w:spacing w:after="0"/>
              <w:jc w:val="center"/>
              <w:rPr>
                <w:rFonts w:eastAsia="Calibri" w:cs="Calibri"/>
                <w:color w:val="000000"/>
                <w:sz w:val="24"/>
                <w:szCs w:val="24"/>
              </w:rPr>
            </w:pPr>
          </w:p>
        </w:tc>
      </w:tr>
      <w:tr w:rsidRPr="00594B9C" w:rsidR="00565B61" w:rsidTr="002161A0" w14:paraId="162E08B8"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73ADE7A" w14:textId="77777777">
            <w:pPr>
              <w:spacing w:after="0"/>
              <w:rPr>
                <w:color w:val="000000"/>
                <w:sz w:val="24"/>
                <w:szCs w:val="24"/>
              </w:rPr>
            </w:pPr>
            <w:r w:rsidRPr="00594B9C">
              <w:rPr>
                <w:rFonts w:ascii="Times New Roman" w:hAnsi="Times New Roman"/>
                <w:color w:val="000000"/>
                <w:spacing w:val="-1"/>
                <w:sz w:val="24"/>
                <w:szCs w:val="24"/>
              </w:rPr>
              <w:t xml:space="preserve">Семинары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875BAF9"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792B555"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2432D4E" w14:textId="77777777">
            <w:pPr>
              <w:spacing w:after="0"/>
              <w:jc w:val="center"/>
              <w:rPr>
                <w:rFonts w:eastAsia="Calibri" w:cs="Calibri"/>
                <w:color w:val="000000"/>
                <w:sz w:val="24"/>
                <w:szCs w:val="24"/>
              </w:rPr>
            </w:pPr>
          </w:p>
        </w:tc>
      </w:tr>
      <w:tr w:rsidRPr="00594B9C" w:rsidR="00565B61" w:rsidTr="002161A0" w14:paraId="7AF015B8"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F112639" w14:textId="77777777">
            <w:pPr>
              <w:spacing w:after="0"/>
              <w:rPr>
                <w:color w:val="000000"/>
                <w:sz w:val="24"/>
                <w:szCs w:val="24"/>
              </w:rPr>
            </w:pPr>
            <w:r w:rsidRPr="00594B9C">
              <w:rPr>
                <w:rFonts w:ascii="Times New Roman" w:hAnsi="Times New Roman"/>
                <w:color w:val="000000"/>
                <w:spacing w:val="-1"/>
                <w:sz w:val="24"/>
                <w:szCs w:val="24"/>
              </w:rPr>
              <w:t xml:space="preserve">Практические занятия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FF45F6D"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CFDC936"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F1D1D0B" w14:textId="77777777">
            <w:pPr>
              <w:spacing w:after="0"/>
              <w:jc w:val="center"/>
              <w:rPr>
                <w:rFonts w:eastAsia="Calibri" w:cs="Calibri"/>
                <w:color w:val="000000"/>
                <w:sz w:val="24"/>
                <w:szCs w:val="24"/>
              </w:rPr>
            </w:pPr>
          </w:p>
        </w:tc>
      </w:tr>
      <w:tr w:rsidRPr="00594B9C" w:rsidR="00565B61" w:rsidTr="002161A0" w14:paraId="76D89F2C"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77E352B" w14:textId="77777777">
            <w:pPr>
              <w:spacing w:after="0"/>
              <w:rPr>
                <w:color w:val="000000"/>
                <w:sz w:val="24"/>
                <w:szCs w:val="24"/>
              </w:rPr>
            </w:pPr>
            <w:r w:rsidRPr="00594B9C">
              <w:rPr>
                <w:rFonts w:ascii="Times New Roman" w:hAnsi="Times New Roman"/>
                <w:color w:val="000000"/>
                <w:spacing w:val="-1"/>
                <w:sz w:val="24"/>
                <w:szCs w:val="24"/>
              </w:rPr>
              <w:t xml:space="preserve">Лабораторные работы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FCAA03D"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B723A66"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83726CE" w14:textId="77777777">
            <w:pPr>
              <w:spacing w:after="0"/>
              <w:jc w:val="center"/>
              <w:rPr>
                <w:rFonts w:eastAsia="Calibri" w:cs="Calibri"/>
                <w:color w:val="000000"/>
                <w:sz w:val="24"/>
                <w:szCs w:val="24"/>
              </w:rPr>
            </w:pPr>
          </w:p>
        </w:tc>
      </w:tr>
      <w:tr w:rsidRPr="00594B9C" w:rsidR="00565B61" w:rsidTr="002161A0" w14:paraId="5A80EA88"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F5F6261" w14:textId="77777777">
            <w:pPr>
              <w:spacing w:after="0"/>
              <w:rPr>
                <w:rFonts w:ascii="Times New Roman" w:hAnsi="Times New Roman"/>
                <w:color w:val="000000"/>
                <w:spacing w:val="-1"/>
                <w:sz w:val="24"/>
                <w:szCs w:val="24"/>
              </w:rPr>
            </w:pPr>
            <w:r w:rsidRPr="00594B9C">
              <w:rPr>
                <w:rFonts w:ascii="Times New Roman" w:hAnsi="Times New Roman"/>
                <w:color w:val="000000"/>
                <w:spacing w:val="-1"/>
                <w:sz w:val="24"/>
                <w:szCs w:val="24"/>
              </w:rPr>
              <w:t>Промежуточная аттестация</w:t>
            </w:r>
          </w:p>
          <w:p w:rsidRPr="00594B9C" w:rsidR="00565B61" w:rsidP="002161A0" w:rsidRDefault="00565B61" w14:paraId="394E05C5" w14:textId="77777777">
            <w:pPr>
              <w:spacing w:after="0"/>
              <w:rPr>
                <w:color w:val="000000"/>
                <w:sz w:val="24"/>
                <w:szCs w:val="24"/>
              </w:rPr>
            </w:pPr>
            <w:r w:rsidRPr="00594B9C">
              <w:rPr>
                <w:rFonts w:ascii="Times New Roman" w:hAnsi="Times New Roman"/>
                <w:color w:val="000000"/>
                <w:spacing w:val="-1"/>
                <w:sz w:val="24"/>
                <w:szCs w:val="24"/>
              </w:rPr>
              <w:t>(зачет, экзамен)</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1402B04"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5BEE0C4"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6C18E67" w14:textId="77777777">
            <w:pPr>
              <w:spacing w:after="0"/>
              <w:jc w:val="center"/>
              <w:rPr>
                <w:rFonts w:eastAsia="Calibri" w:cs="Calibri"/>
                <w:color w:val="000000"/>
                <w:sz w:val="24"/>
                <w:szCs w:val="24"/>
              </w:rPr>
            </w:pPr>
          </w:p>
        </w:tc>
      </w:tr>
      <w:tr w:rsidRPr="00594B9C" w:rsidR="00565B61" w:rsidTr="002161A0" w14:paraId="584906D7" w14:textId="77777777">
        <w:tblPrEx>
          <w:tblCellMar>
            <w:top w:w="0" w:type="dxa"/>
            <w:bottom w:w="0" w:type="dxa"/>
          </w:tblCellMar>
        </w:tblPrEx>
        <w:trPr>
          <w:trHeight w:val="1"/>
          <w:jc w:val="center"/>
        </w:trPr>
        <w:tc>
          <w:tcPr>
            <w:tcW w:w="57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EB25526" w14:textId="77777777">
            <w:pPr>
              <w:spacing w:after="0"/>
              <w:rPr>
                <w:color w:val="000000"/>
                <w:sz w:val="24"/>
                <w:szCs w:val="24"/>
              </w:rPr>
            </w:pPr>
            <w:r w:rsidRPr="00594B9C">
              <w:rPr>
                <w:rFonts w:ascii="Times New Roman" w:hAnsi="Times New Roman"/>
                <w:b/>
                <w:color w:val="000000"/>
                <w:spacing w:val="-1"/>
                <w:sz w:val="24"/>
                <w:szCs w:val="24"/>
              </w:rPr>
              <w:t xml:space="preserve">Самостоятельная работа студента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A79624E" w14:textId="77777777">
            <w:pPr>
              <w:spacing w:after="0"/>
              <w:jc w:val="center"/>
              <w:rPr>
                <w:rFonts w:eastAsia="Calibri" w:cs="Calibri"/>
                <w:color w:val="000000"/>
                <w:sz w:val="24"/>
                <w:szCs w:val="24"/>
              </w:rPr>
            </w:pP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DBD1975"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A869684" w14:textId="77777777">
            <w:pPr>
              <w:spacing w:after="0"/>
              <w:jc w:val="center"/>
              <w:rPr>
                <w:rFonts w:eastAsia="Calibri" w:cs="Calibri"/>
                <w:color w:val="000000"/>
                <w:sz w:val="24"/>
                <w:szCs w:val="24"/>
              </w:rPr>
            </w:pPr>
          </w:p>
        </w:tc>
      </w:tr>
      <w:tr w:rsidRPr="00594B9C" w:rsidR="00565B61" w:rsidTr="002161A0" w14:paraId="63451FA2" w14:textId="77777777">
        <w:tblPrEx>
          <w:tblCellMar>
            <w:top w:w="0" w:type="dxa"/>
            <w:bottom w:w="0" w:type="dxa"/>
          </w:tblCellMar>
        </w:tblPrEx>
        <w:trPr>
          <w:trHeight w:val="1"/>
          <w:jc w:val="center"/>
        </w:trPr>
        <w:tc>
          <w:tcPr>
            <w:tcW w:w="28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4984B7D" w14:textId="77777777">
            <w:pPr>
              <w:spacing w:after="0"/>
              <w:jc w:val="center"/>
              <w:rPr>
                <w:color w:val="000000"/>
                <w:sz w:val="24"/>
                <w:szCs w:val="24"/>
              </w:rPr>
            </w:pPr>
            <w:r w:rsidRPr="00594B9C">
              <w:rPr>
                <w:rFonts w:ascii="Times New Roman" w:hAnsi="Times New Roman"/>
                <w:b/>
                <w:color w:val="000000"/>
                <w:spacing w:val="-1"/>
                <w:sz w:val="24"/>
                <w:szCs w:val="24"/>
              </w:rPr>
              <w:t>Общая трудоемкость</w:t>
            </w:r>
          </w:p>
        </w:tc>
        <w:tc>
          <w:tcPr>
            <w:tcW w:w="2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194A4AB" w14:textId="77777777">
            <w:pPr>
              <w:spacing w:after="0"/>
              <w:jc w:val="center"/>
              <w:rPr>
                <w:color w:val="000000"/>
                <w:sz w:val="24"/>
                <w:szCs w:val="24"/>
              </w:rPr>
            </w:pPr>
            <w:r w:rsidRPr="00594B9C">
              <w:rPr>
                <w:rFonts w:ascii="Times New Roman" w:hAnsi="Times New Roman"/>
                <w:b/>
                <w:color w:val="000000"/>
                <w:spacing w:val="-1"/>
                <w:sz w:val="24"/>
                <w:szCs w:val="24"/>
              </w:rPr>
              <w:t>часы</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E7E1F0C" w14:textId="77777777">
            <w:pPr>
              <w:spacing w:after="0"/>
              <w:jc w:val="center"/>
              <w:rPr>
                <w:color w:val="000000"/>
                <w:sz w:val="24"/>
                <w:szCs w:val="24"/>
              </w:rPr>
            </w:pPr>
            <w:r w:rsidRPr="00594B9C">
              <w:rPr>
                <w:rFonts w:ascii="Times New Roman" w:hAnsi="Times New Roman"/>
                <w:b/>
                <w:color w:val="000000"/>
                <w:spacing w:val="-1"/>
                <w:sz w:val="24"/>
                <w:szCs w:val="24"/>
              </w:rPr>
              <w:t>36</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779CA8D"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65C7018" w14:textId="77777777">
            <w:pPr>
              <w:spacing w:after="0"/>
              <w:jc w:val="center"/>
              <w:rPr>
                <w:rFonts w:eastAsia="Calibri" w:cs="Calibri"/>
                <w:color w:val="000000"/>
                <w:sz w:val="24"/>
                <w:szCs w:val="24"/>
              </w:rPr>
            </w:pPr>
          </w:p>
        </w:tc>
      </w:tr>
      <w:tr w:rsidRPr="00594B9C" w:rsidR="00565B61" w:rsidTr="002161A0" w14:paraId="3867B269" w14:textId="77777777">
        <w:tblPrEx>
          <w:tblCellMar>
            <w:top w:w="0" w:type="dxa"/>
            <w:bottom w:w="0" w:type="dxa"/>
          </w:tblCellMar>
        </w:tblPrEx>
        <w:trPr>
          <w:trHeight w:val="1"/>
          <w:jc w:val="center"/>
        </w:trPr>
        <w:tc>
          <w:tcPr>
            <w:tcW w:w="2818"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DDB7EAA" w14:textId="77777777">
            <w:pPr>
              <w:rPr>
                <w:rFonts w:eastAsia="Calibri" w:cs="Calibri"/>
                <w:color w:val="000000"/>
                <w:sz w:val="24"/>
                <w:szCs w:val="24"/>
              </w:rPr>
            </w:pPr>
          </w:p>
        </w:tc>
        <w:tc>
          <w:tcPr>
            <w:tcW w:w="29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897206B" w14:textId="77777777">
            <w:pPr>
              <w:spacing w:after="0"/>
              <w:jc w:val="center"/>
              <w:rPr>
                <w:color w:val="000000"/>
                <w:sz w:val="24"/>
                <w:szCs w:val="24"/>
              </w:rPr>
            </w:pPr>
            <w:r w:rsidRPr="00594B9C">
              <w:rPr>
                <w:rFonts w:ascii="Times New Roman" w:hAnsi="Times New Roman"/>
                <w:b/>
                <w:color w:val="000000"/>
                <w:spacing w:val="-1"/>
                <w:sz w:val="24"/>
                <w:szCs w:val="24"/>
              </w:rPr>
              <w:t>зачетные единицы</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8C368A2" w14:textId="77777777">
            <w:pPr>
              <w:spacing w:after="0"/>
              <w:jc w:val="center"/>
              <w:rPr>
                <w:color w:val="000000"/>
                <w:sz w:val="24"/>
                <w:szCs w:val="24"/>
              </w:rPr>
            </w:pPr>
            <w:r w:rsidRPr="00594B9C">
              <w:rPr>
                <w:rFonts w:ascii="Times New Roman" w:hAnsi="Times New Roman"/>
                <w:b/>
                <w:color w:val="000000"/>
                <w:spacing w:val="-1"/>
                <w:sz w:val="24"/>
                <w:szCs w:val="24"/>
              </w:rPr>
              <w:t>1</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B91FECB" w14:textId="77777777">
            <w:pPr>
              <w:spacing w:after="0"/>
              <w:jc w:val="center"/>
              <w:rPr>
                <w:rFonts w:eastAsia="Calibri" w:cs="Calibri"/>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AE899F9" w14:textId="77777777">
            <w:pPr>
              <w:spacing w:after="0"/>
              <w:jc w:val="center"/>
              <w:rPr>
                <w:rFonts w:eastAsia="Calibri" w:cs="Calibri"/>
                <w:color w:val="000000"/>
                <w:sz w:val="24"/>
                <w:szCs w:val="24"/>
              </w:rPr>
            </w:pPr>
          </w:p>
        </w:tc>
      </w:tr>
    </w:tbl>
    <w:p w:rsidRPr="00594B9C" w:rsidR="00565B61" w:rsidP="00565B61" w:rsidRDefault="00565B61" w14:paraId="7D342E86" w14:textId="77777777">
      <w:pPr>
        <w:spacing w:after="0"/>
        <w:ind w:left="1069"/>
        <w:jc w:val="both"/>
        <w:rPr>
          <w:rFonts w:ascii="Times New Roman" w:hAnsi="Times New Roman"/>
          <w:caps/>
          <w:color w:val="000000"/>
          <w:spacing w:val="-1"/>
          <w:sz w:val="24"/>
          <w:szCs w:val="24"/>
        </w:rPr>
      </w:pPr>
    </w:p>
    <w:p w:rsidRPr="00594B9C" w:rsidR="00565B61" w:rsidP="00565B61" w:rsidRDefault="00565B61" w14:paraId="55E9B65A" w14:textId="77777777">
      <w:pPr>
        <w:spacing w:after="0"/>
        <w:ind w:left="1069"/>
        <w:jc w:val="both"/>
        <w:rPr>
          <w:rFonts w:ascii="Times New Roman" w:hAnsi="Times New Roman"/>
          <w:caps/>
          <w:color w:val="000000"/>
          <w:spacing w:val="-1"/>
          <w:sz w:val="24"/>
          <w:szCs w:val="24"/>
        </w:rPr>
      </w:pPr>
      <w:r w:rsidRPr="00594B9C">
        <w:rPr>
          <w:rFonts w:ascii="Times New Roman" w:hAnsi="Times New Roman"/>
          <w:caps/>
          <w:color w:val="000000"/>
          <w:spacing w:val="-1"/>
          <w:sz w:val="24"/>
          <w:szCs w:val="24"/>
        </w:rPr>
        <w:t>Объем дисциплин модуля</w:t>
      </w:r>
    </w:p>
    <w:tbl>
      <w:tblPr>
        <w:tblW w:w="0" w:type="auto"/>
        <w:jc w:val="center"/>
        <w:tblCellMar>
          <w:left w:w="10" w:type="dxa"/>
          <w:right w:w="10" w:type="dxa"/>
        </w:tblCellMar>
        <w:tblLook w:val="04A0" w:firstRow="1" w:lastRow="0" w:firstColumn="1" w:lastColumn="0" w:noHBand="0" w:noVBand="1"/>
      </w:tblPr>
      <w:tblGrid>
        <w:gridCol w:w="486"/>
        <w:gridCol w:w="2681"/>
        <w:gridCol w:w="910"/>
        <w:gridCol w:w="923"/>
        <w:gridCol w:w="581"/>
        <w:gridCol w:w="876"/>
        <w:gridCol w:w="720"/>
        <w:gridCol w:w="643"/>
        <w:gridCol w:w="603"/>
        <w:gridCol w:w="922"/>
      </w:tblGrid>
      <w:tr w:rsidRPr="00594B9C" w:rsidR="00565B61" w:rsidTr="002161A0" w14:paraId="1CF746BC" w14:textId="77777777">
        <w:tblPrEx>
          <w:tblCellMar>
            <w:top w:w="0" w:type="dxa"/>
            <w:bottom w:w="0" w:type="dxa"/>
          </w:tblCellMar>
        </w:tblPrEx>
        <w:trP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205754A" w14:textId="77777777">
            <w:pPr>
              <w:keepNext/>
              <w:keepLines/>
              <w:suppressAutoHyphens/>
              <w:spacing w:after="0"/>
              <w:jc w:val="center"/>
              <w:rPr>
                <w:color w:val="000000"/>
                <w:sz w:val="24"/>
                <w:szCs w:val="24"/>
              </w:rPr>
            </w:pPr>
            <w:r w:rsidRPr="00594B9C">
              <w:rPr>
                <w:rFonts w:ascii="Segoe UI Symbol" w:hAnsi="Segoe UI Symbol" w:eastAsia="Segoe UI Symbol" w:cs="Segoe UI Symbol"/>
                <w:color w:val="000000"/>
                <w:sz w:val="24"/>
                <w:szCs w:val="24"/>
              </w:rPr>
              <w:t>№</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6713C26" w14:textId="77777777">
            <w:pPr>
              <w:keepNext/>
              <w:keepLines/>
              <w:suppressAutoHyphens/>
              <w:spacing w:after="0"/>
              <w:jc w:val="center"/>
              <w:rPr>
                <w:color w:val="000000"/>
                <w:sz w:val="24"/>
                <w:szCs w:val="24"/>
              </w:rPr>
            </w:pPr>
            <w:r w:rsidRPr="00594B9C">
              <w:rPr>
                <w:rFonts w:ascii="Times New Roman" w:hAnsi="Times New Roman"/>
                <w:color w:val="000000"/>
                <w:sz w:val="24"/>
                <w:szCs w:val="24"/>
              </w:rPr>
              <w:t>Дисциплины модуля</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11D5459" w14:textId="77777777">
            <w:pPr>
              <w:keepNext/>
              <w:keepLines/>
              <w:suppressAutoHyphens/>
              <w:spacing w:after="0"/>
              <w:jc w:val="center"/>
              <w:rPr>
                <w:color w:val="000000"/>
                <w:sz w:val="18"/>
                <w:szCs w:val="18"/>
              </w:rPr>
            </w:pPr>
            <w:r w:rsidRPr="00594B9C">
              <w:rPr>
                <w:rFonts w:ascii="Times New Roman" w:hAnsi="Times New Roman"/>
                <w:color w:val="000000"/>
                <w:sz w:val="18"/>
                <w:szCs w:val="18"/>
              </w:rPr>
              <w:t xml:space="preserve">Общая </w:t>
            </w:r>
            <w:proofErr w:type="gramStart"/>
            <w:r w:rsidRPr="00594B9C">
              <w:rPr>
                <w:rFonts w:ascii="Times New Roman" w:hAnsi="Times New Roman"/>
                <w:color w:val="000000"/>
                <w:sz w:val="18"/>
                <w:szCs w:val="18"/>
              </w:rPr>
              <w:t>трудоем-кость</w:t>
            </w:r>
            <w:proofErr w:type="gramEnd"/>
            <w:r w:rsidRPr="00594B9C">
              <w:rPr>
                <w:rFonts w:ascii="Times New Roman" w:hAnsi="Times New Roman"/>
                <w:color w:val="000000"/>
                <w:sz w:val="18"/>
                <w:szCs w:val="18"/>
              </w:rPr>
              <w:t>, ч</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D39C34F" w14:textId="77777777">
            <w:pPr>
              <w:keepNext/>
              <w:keepLines/>
              <w:suppressAutoHyphens/>
              <w:spacing w:after="0"/>
              <w:jc w:val="center"/>
              <w:rPr>
                <w:color w:val="000000"/>
                <w:sz w:val="18"/>
                <w:szCs w:val="18"/>
              </w:rPr>
            </w:pPr>
            <w:r w:rsidRPr="00594B9C">
              <w:rPr>
                <w:rFonts w:ascii="Times New Roman" w:hAnsi="Times New Roman"/>
                <w:color w:val="000000"/>
                <w:sz w:val="18"/>
                <w:szCs w:val="18"/>
              </w:rPr>
              <w:t>Всего, в том числе аудитор., ч</w:t>
            </w:r>
          </w:p>
        </w:tc>
        <w:tc>
          <w:tcPr>
            <w:tcW w:w="147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C067388" w14:textId="77777777">
            <w:pPr>
              <w:keepNext/>
              <w:keepLines/>
              <w:suppressAutoHyphens/>
              <w:spacing w:after="0"/>
              <w:jc w:val="center"/>
              <w:rPr>
                <w:color w:val="000000"/>
                <w:sz w:val="18"/>
                <w:szCs w:val="18"/>
              </w:rPr>
            </w:pPr>
            <w:r w:rsidRPr="00594B9C">
              <w:rPr>
                <w:rFonts w:ascii="Times New Roman" w:hAnsi="Times New Roman"/>
                <w:color w:val="000000"/>
                <w:sz w:val="18"/>
                <w:szCs w:val="18"/>
              </w:rPr>
              <w:t>Очные занятия, ч</w:t>
            </w:r>
          </w:p>
        </w:tc>
        <w:tc>
          <w:tcPr>
            <w:tcW w:w="132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E8B0D56" w14:textId="77777777">
            <w:pPr>
              <w:keepNext/>
              <w:keepLines/>
              <w:suppressAutoHyphens/>
              <w:spacing w:after="0"/>
              <w:jc w:val="center"/>
              <w:rPr>
                <w:color w:val="000000"/>
                <w:sz w:val="18"/>
                <w:szCs w:val="18"/>
              </w:rPr>
            </w:pPr>
            <w:proofErr w:type="gramStart"/>
            <w:r w:rsidRPr="00594B9C">
              <w:rPr>
                <w:rFonts w:ascii="Times New Roman" w:hAnsi="Times New Roman"/>
                <w:color w:val="000000"/>
                <w:sz w:val="18"/>
                <w:szCs w:val="18"/>
              </w:rPr>
              <w:t>Дистанцион-ные</w:t>
            </w:r>
            <w:proofErr w:type="gramEnd"/>
            <w:r w:rsidRPr="00594B9C">
              <w:rPr>
                <w:rFonts w:ascii="Times New Roman" w:hAnsi="Times New Roman"/>
                <w:color w:val="000000"/>
                <w:sz w:val="18"/>
                <w:szCs w:val="18"/>
              </w:rPr>
              <w:t xml:space="preserve"> занятия, ч</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78B697E" w14:textId="77777777">
            <w:pPr>
              <w:keepNext/>
              <w:keepLines/>
              <w:suppressAutoHyphens/>
              <w:spacing w:after="0"/>
              <w:jc w:val="center"/>
              <w:rPr>
                <w:color w:val="000000"/>
                <w:sz w:val="18"/>
                <w:szCs w:val="18"/>
              </w:rPr>
            </w:pPr>
            <w:r w:rsidRPr="00594B9C">
              <w:rPr>
                <w:rFonts w:ascii="Times New Roman" w:hAnsi="Times New Roman"/>
                <w:color w:val="000000"/>
                <w:sz w:val="18"/>
                <w:szCs w:val="18"/>
              </w:rPr>
              <w:t xml:space="preserve">СРС, ч, в </w:t>
            </w:r>
            <w:proofErr w:type="gramStart"/>
            <w:r w:rsidRPr="00594B9C">
              <w:rPr>
                <w:rFonts w:ascii="Times New Roman" w:hAnsi="Times New Roman"/>
                <w:color w:val="000000"/>
                <w:sz w:val="18"/>
                <w:szCs w:val="18"/>
              </w:rPr>
              <w:t>т.ч.</w:t>
            </w:r>
            <w:proofErr w:type="gramEnd"/>
            <w:r w:rsidRPr="00594B9C">
              <w:rPr>
                <w:rFonts w:ascii="Times New Roman" w:hAnsi="Times New Roman"/>
                <w:color w:val="000000"/>
                <w:sz w:val="18"/>
                <w:szCs w:val="18"/>
              </w:rPr>
              <w:t xml:space="preserve"> КСР, ч</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A5AEB07" w14:textId="77777777">
            <w:pPr>
              <w:keepNext/>
              <w:keepLines/>
              <w:suppressAutoHyphens/>
              <w:spacing w:after="0"/>
              <w:jc w:val="center"/>
              <w:rPr>
                <w:color w:val="000000"/>
                <w:sz w:val="18"/>
                <w:szCs w:val="18"/>
              </w:rPr>
            </w:pPr>
            <w:r w:rsidRPr="00594B9C">
              <w:rPr>
                <w:rFonts w:ascii="Times New Roman" w:hAnsi="Times New Roman"/>
                <w:color w:val="000000"/>
                <w:sz w:val="18"/>
                <w:szCs w:val="18"/>
              </w:rPr>
              <w:t>Форма контроля</w:t>
            </w:r>
          </w:p>
        </w:tc>
      </w:tr>
      <w:tr w:rsidRPr="00594B9C" w:rsidR="00565B61" w:rsidTr="002161A0" w14:paraId="7739E78D" w14:textId="77777777">
        <w:tblPrEx>
          <w:tblCellMar>
            <w:top w:w="0" w:type="dxa"/>
            <w:bottom w:w="0" w:type="dxa"/>
          </w:tblCellMar>
        </w:tblPrEx>
        <w:trPr>
          <w:jc w:val="center"/>
        </w:trPr>
        <w:tc>
          <w:tcPr>
            <w:tcW w:w="438"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55614FF2" w14:textId="77777777">
            <w:pPr>
              <w:rPr>
                <w:rFonts w:eastAsia="Calibri" w:cs="Calibri"/>
                <w:color w:val="000000"/>
                <w:sz w:val="24"/>
                <w:szCs w:val="24"/>
              </w:rPr>
            </w:pPr>
          </w:p>
        </w:tc>
        <w:tc>
          <w:tcPr>
            <w:tcW w:w="2800"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144D2DB" w14:textId="77777777">
            <w:pPr>
              <w:rPr>
                <w:rFonts w:eastAsia="Calibri" w:cs="Calibri"/>
                <w:color w:val="000000"/>
                <w:sz w:val="24"/>
                <w:szCs w:val="24"/>
              </w:rPr>
            </w:pPr>
          </w:p>
        </w:tc>
        <w:tc>
          <w:tcPr>
            <w:tcW w:w="883"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1859CA2B" w14:textId="77777777">
            <w:pPr>
              <w:rPr>
                <w:rFonts w:eastAsia="Calibri" w:cs="Calibri"/>
                <w:color w:val="000000"/>
                <w:sz w:val="18"/>
                <w:szCs w:val="18"/>
              </w:rPr>
            </w:pPr>
          </w:p>
        </w:tc>
        <w:tc>
          <w:tcPr>
            <w:tcW w:w="738"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7AD8659" w14:textId="77777777">
            <w:pPr>
              <w:rPr>
                <w:rFonts w:eastAsia="Calibri" w:cs="Calibri"/>
                <w:color w:val="000000"/>
                <w:sz w:val="18"/>
                <w:szCs w:val="18"/>
              </w:rPr>
            </w:pP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707DD0C" w14:textId="77777777">
            <w:pPr>
              <w:keepNext/>
              <w:keepLines/>
              <w:suppressAutoHyphens/>
              <w:spacing w:after="0"/>
              <w:ind w:right="-114" w:hanging="106"/>
              <w:jc w:val="center"/>
              <w:rPr>
                <w:color w:val="000000"/>
                <w:sz w:val="18"/>
                <w:szCs w:val="18"/>
              </w:rPr>
            </w:pPr>
            <w:proofErr w:type="gramStart"/>
            <w:r w:rsidRPr="00594B9C">
              <w:rPr>
                <w:rFonts w:ascii="Times New Roman" w:hAnsi="Times New Roman"/>
                <w:color w:val="000000"/>
                <w:sz w:val="18"/>
                <w:szCs w:val="18"/>
              </w:rPr>
              <w:t>Лек-ции</w:t>
            </w:r>
            <w:proofErr w:type="gramEnd"/>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3B7F199" w14:textId="77777777">
            <w:pPr>
              <w:keepNext/>
              <w:keepLines/>
              <w:suppressAutoHyphens/>
              <w:spacing w:after="0"/>
              <w:ind w:right="-111"/>
              <w:jc w:val="center"/>
              <w:rPr>
                <w:color w:val="000000"/>
                <w:sz w:val="18"/>
                <w:szCs w:val="18"/>
              </w:rPr>
            </w:pPr>
            <w:r w:rsidRPr="00594B9C">
              <w:rPr>
                <w:rFonts w:ascii="Times New Roman" w:hAnsi="Times New Roman"/>
                <w:color w:val="000000"/>
                <w:sz w:val="18"/>
                <w:szCs w:val="18"/>
              </w:rPr>
              <w:t>Практ</w:t>
            </w:r>
            <w:proofErr w:type="gramStart"/>
            <w:r w:rsidRPr="00594B9C">
              <w:rPr>
                <w:rFonts w:ascii="Times New Roman" w:hAnsi="Times New Roman"/>
                <w:color w:val="000000"/>
                <w:sz w:val="18"/>
                <w:szCs w:val="18"/>
              </w:rPr>
              <w:t>.</w:t>
            </w:r>
            <w:proofErr w:type="gramEnd"/>
            <w:r w:rsidRPr="00594B9C">
              <w:rPr>
                <w:rFonts w:ascii="Times New Roman" w:hAnsi="Times New Roman"/>
                <w:color w:val="000000"/>
                <w:sz w:val="18"/>
                <w:szCs w:val="18"/>
              </w:rPr>
              <w:t xml:space="preserve"> и сем. занятия</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2BC4510" w14:textId="77777777">
            <w:pPr>
              <w:keepNext/>
              <w:keepLines/>
              <w:suppressAutoHyphens/>
              <w:spacing w:after="0"/>
              <w:ind w:right="-105" w:hanging="106"/>
              <w:jc w:val="center"/>
              <w:rPr>
                <w:rFonts w:ascii="Times New Roman" w:hAnsi="Times New Roman"/>
                <w:color w:val="000000"/>
                <w:sz w:val="18"/>
                <w:szCs w:val="18"/>
              </w:rPr>
            </w:pPr>
            <w:r w:rsidRPr="00594B9C">
              <w:rPr>
                <w:rFonts w:ascii="Times New Roman" w:hAnsi="Times New Roman"/>
                <w:color w:val="000000"/>
                <w:sz w:val="18"/>
                <w:szCs w:val="18"/>
              </w:rPr>
              <w:t>Лек-</w:t>
            </w:r>
          </w:p>
          <w:p w:rsidRPr="00594B9C" w:rsidR="00565B61" w:rsidP="002161A0" w:rsidRDefault="00565B61" w14:paraId="7BB23F6A" w14:textId="77777777">
            <w:pPr>
              <w:keepNext/>
              <w:keepLines/>
              <w:suppressAutoHyphens/>
              <w:spacing w:after="0"/>
              <w:ind w:right="-105" w:hanging="106"/>
              <w:jc w:val="center"/>
              <w:rPr>
                <w:color w:val="000000"/>
                <w:sz w:val="18"/>
                <w:szCs w:val="18"/>
              </w:rPr>
            </w:pPr>
            <w:r w:rsidRPr="00594B9C">
              <w:rPr>
                <w:rFonts w:ascii="Times New Roman" w:hAnsi="Times New Roman"/>
                <w:color w:val="000000"/>
                <w:sz w:val="18"/>
                <w:szCs w:val="18"/>
              </w:rPr>
              <w:t>ции</w:t>
            </w: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037C617" w14:textId="77777777">
            <w:pPr>
              <w:keepNext/>
              <w:keepLines/>
              <w:suppressAutoHyphens/>
              <w:spacing w:after="0"/>
              <w:ind w:left="-161" w:right="-113" w:firstLine="51"/>
              <w:jc w:val="center"/>
              <w:rPr>
                <w:color w:val="000000"/>
                <w:sz w:val="18"/>
                <w:szCs w:val="18"/>
              </w:rPr>
            </w:pPr>
            <w:r w:rsidRPr="00594B9C">
              <w:rPr>
                <w:rFonts w:ascii="Times New Roman" w:hAnsi="Times New Roman"/>
                <w:color w:val="000000"/>
                <w:sz w:val="18"/>
                <w:szCs w:val="18"/>
              </w:rPr>
              <w:t>Практ</w:t>
            </w:r>
            <w:proofErr w:type="gramStart"/>
            <w:r w:rsidRPr="00594B9C">
              <w:rPr>
                <w:rFonts w:ascii="Times New Roman" w:hAnsi="Times New Roman"/>
                <w:color w:val="000000"/>
                <w:sz w:val="18"/>
                <w:szCs w:val="18"/>
              </w:rPr>
              <w:t>.</w:t>
            </w:r>
            <w:proofErr w:type="gramEnd"/>
            <w:r w:rsidRPr="00594B9C">
              <w:rPr>
                <w:rFonts w:ascii="Times New Roman" w:hAnsi="Times New Roman"/>
                <w:color w:val="000000"/>
                <w:sz w:val="18"/>
                <w:szCs w:val="18"/>
              </w:rPr>
              <w:t xml:space="preserve"> и сем. занятия</w:t>
            </w:r>
          </w:p>
        </w:tc>
        <w:tc>
          <w:tcPr>
            <w:tcW w:w="603"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6B70824" w14:textId="77777777">
            <w:pPr>
              <w:rPr>
                <w:color w:val="000000"/>
                <w:sz w:val="24"/>
                <w:szCs w:val="24"/>
              </w:rPr>
            </w:pPr>
          </w:p>
        </w:tc>
        <w:tc>
          <w:tcPr>
            <w:tcW w:w="801"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6C0383A" w14:textId="77777777">
            <w:pPr>
              <w:rPr>
                <w:color w:val="000000"/>
                <w:sz w:val="24"/>
                <w:szCs w:val="24"/>
              </w:rPr>
            </w:pPr>
          </w:p>
        </w:tc>
      </w:tr>
      <w:tr w:rsidRPr="00594B9C" w:rsidR="00565B61" w:rsidTr="002161A0" w14:paraId="7072F596" w14:textId="77777777">
        <w:tblPrEx>
          <w:tblCellMar>
            <w:top w:w="0" w:type="dxa"/>
            <w:bottom w:w="0" w:type="dxa"/>
          </w:tblCellMar>
        </w:tblPrEx>
        <w:trPr>
          <w:jc w:val="center"/>
        </w:trPr>
        <w:tc>
          <w:tcPr>
            <w:tcW w:w="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3750E4D" w14:textId="77777777">
            <w:pPr>
              <w:suppressAutoHyphens/>
              <w:spacing w:after="0"/>
              <w:jc w:val="center"/>
              <w:rPr>
                <w:color w:val="000000"/>
                <w:sz w:val="24"/>
                <w:szCs w:val="24"/>
              </w:rPr>
            </w:pPr>
            <w:r w:rsidRPr="00594B9C">
              <w:rPr>
                <w:rFonts w:ascii="Times New Roman" w:hAnsi="Times New Roman"/>
                <w:color w:val="000000"/>
                <w:sz w:val="24"/>
                <w:szCs w:val="24"/>
              </w:rPr>
              <w:t>1</w:t>
            </w:r>
          </w:p>
        </w:tc>
        <w:tc>
          <w:tcPr>
            <w:tcW w:w="2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3CB26009" w14:textId="77777777">
            <w:pPr>
              <w:suppressAutoHyphens/>
              <w:spacing w:after="0"/>
              <w:jc w:val="center"/>
              <w:rPr>
                <w:color w:val="000000"/>
                <w:sz w:val="24"/>
                <w:szCs w:val="24"/>
              </w:rPr>
            </w:pPr>
            <w:r w:rsidRPr="00594B9C">
              <w:rPr>
                <w:rFonts w:ascii="Times New Roman" w:hAnsi="Times New Roman"/>
                <w:color w:val="000000"/>
                <w:sz w:val="24"/>
                <w:szCs w:val="24"/>
              </w:rPr>
              <w:t>2</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21B1EB9" w14:textId="77777777">
            <w:pPr>
              <w:suppressAutoHyphens/>
              <w:spacing w:after="0"/>
              <w:jc w:val="center"/>
              <w:rPr>
                <w:color w:val="000000"/>
                <w:sz w:val="24"/>
                <w:szCs w:val="24"/>
              </w:rPr>
            </w:pPr>
            <w:r w:rsidRPr="00594B9C">
              <w:rPr>
                <w:rFonts w:ascii="Times New Roman" w:hAnsi="Times New Roman"/>
                <w:color w:val="000000"/>
                <w:sz w:val="24"/>
                <w:szCs w:val="24"/>
              </w:rPr>
              <w:t>3</w:t>
            </w:r>
          </w:p>
        </w:tc>
        <w:tc>
          <w:tcPr>
            <w:tcW w:w="7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57676CD" w14:textId="77777777">
            <w:pPr>
              <w:suppressAutoHyphens/>
              <w:spacing w:after="0"/>
              <w:jc w:val="center"/>
              <w:rPr>
                <w:color w:val="000000"/>
                <w:sz w:val="24"/>
                <w:szCs w:val="24"/>
              </w:rPr>
            </w:pPr>
            <w:r w:rsidRPr="00594B9C">
              <w:rPr>
                <w:rFonts w:ascii="Times New Roman" w:hAnsi="Times New Roman"/>
                <w:color w:val="000000"/>
                <w:sz w:val="24"/>
                <w:szCs w:val="24"/>
              </w:rPr>
              <w:t>4</w:t>
            </w: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CB856EA" w14:textId="77777777">
            <w:pPr>
              <w:suppressAutoHyphens/>
              <w:spacing w:after="0"/>
              <w:jc w:val="center"/>
              <w:rPr>
                <w:color w:val="000000"/>
                <w:sz w:val="24"/>
                <w:szCs w:val="24"/>
              </w:rPr>
            </w:pPr>
            <w:r w:rsidRPr="00594B9C">
              <w:rPr>
                <w:rFonts w:ascii="Times New Roman" w:hAnsi="Times New Roman"/>
                <w:color w:val="000000"/>
                <w:sz w:val="24"/>
                <w:szCs w:val="24"/>
              </w:rPr>
              <w:t>5</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6EB0A94" w14:textId="77777777">
            <w:pPr>
              <w:suppressAutoHyphens/>
              <w:spacing w:after="0"/>
              <w:jc w:val="center"/>
              <w:rPr>
                <w:color w:val="000000"/>
                <w:sz w:val="24"/>
                <w:szCs w:val="24"/>
              </w:rPr>
            </w:pPr>
            <w:r w:rsidRPr="00594B9C">
              <w:rPr>
                <w:rFonts w:ascii="Times New Roman" w:hAnsi="Times New Roman"/>
                <w:color w:val="000000"/>
                <w:sz w:val="24"/>
                <w:szCs w:val="24"/>
              </w:rPr>
              <w:t>6</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20192C0" w14:textId="77777777">
            <w:pPr>
              <w:suppressAutoHyphens/>
              <w:spacing w:after="0"/>
              <w:jc w:val="center"/>
              <w:rPr>
                <w:color w:val="000000"/>
                <w:sz w:val="24"/>
                <w:szCs w:val="24"/>
              </w:rPr>
            </w:pPr>
            <w:r w:rsidRPr="00594B9C">
              <w:rPr>
                <w:rFonts w:ascii="Times New Roman" w:hAnsi="Times New Roman"/>
                <w:color w:val="000000"/>
                <w:sz w:val="24"/>
                <w:szCs w:val="24"/>
              </w:rPr>
              <w:t>7</w:t>
            </w: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167B86D" w14:textId="77777777">
            <w:pPr>
              <w:suppressAutoHyphens/>
              <w:spacing w:after="0"/>
              <w:jc w:val="center"/>
              <w:rPr>
                <w:color w:val="000000"/>
                <w:sz w:val="24"/>
                <w:szCs w:val="24"/>
              </w:rPr>
            </w:pPr>
            <w:r w:rsidRPr="00594B9C">
              <w:rPr>
                <w:rFonts w:ascii="Times New Roman" w:hAnsi="Times New Roman"/>
                <w:color w:val="000000"/>
                <w:sz w:val="24"/>
                <w:szCs w:val="24"/>
              </w:rPr>
              <w:t>8</w:t>
            </w:r>
          </w:p>
        </w:tc>
        <w:tc>
          <w:tcPr>
            <w:tcW w:w="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431AFDFF" w14:textId="77777777">
            <w:pPr>
              <w:suppressAutoHyphens/>
              <w:spacing w:after="0"/>
              <w:jc w:val="center"/>
              <w:rPr>
                <w:color w:val="000000"/>
                <w:sz w:val="24"/>
                <w:szCs w:val="24"/>
              </w:rPr>
            </w:pPr>
            <w:r w:rsidRPr="00594B9C">
              <w:rPr>
                <w:rFonts w:ascii="Times New Roman" w:hAnsi="Times New Roman"/>
                <w:color w:val="000000"/>
                <w:sz w:val="24"/>
                <w:szCs w:val="24"/>
              </w:rPr>
              <w:t>9</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D8EF5A7" w14:textId="77777777">
            <w:pPr>
              <w:suppressAutoHyphens/>
              <w:spacing w:after="0"/>
              <w:jc w:val="center"/>
              <w:rPr>
                <w:color w:val="000000"/>
                <w:sz w:val="24"/>
                <w:szCs w:val="24"/>
              </w:rPr>
            </w:pPr>
            <w:r w:rsidRPr="00594B9C">
              <w:rPr>
                <w:rFonts w:ascii="Times New Roman" w:hAnsi="Times New Roman"/>
                <w:color w:val="000000"/>
                <w:sz w:val="24"/>
                <w:szCs w:val="24"/>
              </w:rPr>
              <w:t>10</w:t>
            </w:r>
          </w:p>
        </w:tc>
      </w:tr>
      <w:tr w:rsidRPr="00594B9C" w:rsidR="00565B61" w:rsidTr="002161A0" w14:paraId="174EF130" w14:textId="77777777">
        <w:tblPrEx>
          <w:tblCellMar>
            <w:top w:w="0" w:type="dxa"/>
            <w:bottom w:w="0" w:type="dxa"/>
          </w:tblCellMar>
        </w:tblPrEx>
        <w:trPr>
          <w:jc w:val="center"/>
        </w:trPr>
        <w:tc>
          <w:tcPr>
            <w:tcW w:w="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5446751" w14:textId="77777777">
            <w:pPr>
              <w:suppressAutoHyphens/>
              <w:spacing w:after="0"/>
              <w:jc w:val="center"/>
              <w:rPr>
                <w:rFonts w:eastAsia="Calibri" w:cs="Calibri"/>
                <w:color w:val="000000"/>
                <w:sz w:val="24"/>
                <w:szCs w:val="24"/>
              </w:rPr>
            </w:pPr>
          </w:p>
        </w:tc>
        <w:tc>
          <w:tcPr>
            <w:tcW w:w="2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C3C5097" w14:textId="77777777">
            <w:pPr>
              <w:suppressAutoHyphens/>
              <w:spacing w:after="0"/>
              <w:jc w:val="center"/>
              <w:rPr>
                <w:color w:val="000000"/>
                <w:sz w:val="24"/>
                <w:szCs w:val="24"/>
              </w:rPr>
            </w:pPr>
            <w:r w:rsidRPr="00594B9C">
              <w:rPr>
                <w:rFonts w:ascii="Times New Roman" w:hAnsi="Times New Roman"/>
                <w:b/>
                <w:color w:val="000000"/>
                <w:sz w:val="24"/>
                <w:szCs w:val="24"/>
              </w:rPr>
              <w:t>Практика</w:t>
            </w:r>
          </w:p>
        </w:tc>
        <w:tc>
          <w:tcPr>
            <w:tcW w:w="8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0EC733F" w14:textId="77777777">
            <w:pPr>
              <w:suppressAutoHyphens/>
              <w:spacing w:after="0"/>
              <w:jc w:val="center"/>
              <w:rPr>
                <w:color w:val="000000"/>
                <w:sz w:val="24"/>
                <w:szCs w:val="24"/>
              </w:rPr>
            </w:pPr>
            <w:r w:rsidRPr="00594B9C">
              <w:rPr>
                <w:rFonts w:ascii="Times New Roman" w:hAnsi="Times New Roman"/>
                <w:color w:val="000000"/>
                <w:sz w:val="24"/>
                <w:szCs w:val="24"/>
              </w:rPr>
              <w:t>36</w:t>
            </w:r>
          </w:p>
        </w:tc>
        <w:tc>
          <w:tcPr>
            <w:tcW w:w="7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A0DE8D1" w14:textId="77777777">
            <w:pPr>
              <w:suppressAutoHyphens/>
              <w:spacing w:after="0"/>
              <w:jc w:val="center"/>
              <w:rPr>
                <w:color w:val="000000"/>
                <w:sz w:val="24"/>
                <w:szCs w:val="24"/>
              </w:rPr>
            </w:pPr>
            <w:r w:rsidRPr="00594B9C">
              <w:rPr>
                <w:rFonts w:ascii="Times New Roman" w:hAnsi="Times New Roman"/>
                <w:color w:val="000000"/>
                <w:sz w:val="24"/>
                <w:szCs w:val="24"/>
              </w:rPr>
              <w:t>-</w:t>
            </w: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2A964DA" w14:textId="77777777">
            <w:pPr>
              <w:suppressAutoHyphens/>
              <w:spacing w:after="0"/>
              <w:jc w:val="center"/>
              <w:rPr>
                <w:color w:val="000000"/>
                <w:sz w:val="24"/>
                <w:szCs w:val="24"/>
              </w:rPr>
            </w:pPr>
            <w:r w:rsidRPr="00594B9C">
              <w:rPr>
                <w:rFonts w:ascii="Times New Roman" w:hAnsi="Times New Roman"/>
                <w:color w:val="000000"/>
                <w:sz w:val="24"/>
                <w:szCs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78EF19C" w14:textId="77777777">
            <w:pPr>
              <w:suppressAutoHyphens/>
              <w:spacing w:after="0"/>
              <w:jc w:val="center"/>
              <w:rPr>
                <w:color w:val="000000"/>
                <w:sz w:val="24"/>
                <w:szCs w:val="24"/>
              </w:rPr>
            </w:pPr>
            <w:r w:rsidRPr="00594B9C">
              <w:rPr>
                <w:rFonts w:ascii="Times New Roman" w:hAnsi="Times New Roman"/>
                <w:color w:val="000000"/>
                <w:sz w:val="24"/>
                <w:szCs w:val="24"/>
              </w:rPr>
              <w:t>-</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71D7D598" w14:textId="77777777">
            <w:pPr>
              <w:suppressAutoHyphens/>
              <w:spacing w:after="0"/>
              <w:jc w:val="center"/>
              <w:rPr>
                <w:color w:val="000000"/>
                <w:sz w:val="24"/>
                <w:szCs w:val="24"/>
              </w:rPr>
            </w:pPr>
            <w:r w:rsidRPr="00594B9C">
              <w:rPr>
                <w:rFonts w:ascii="Times New Roman" w:hAnsi="Times New Roman"/>
                <w:color w:val="000000"/>
                <w:sz w:val="24"/>
                <w:szCs w:val="24"/>
              </w:rPr>
              <w:t>-</w:t>
            </w:r>
          </w:p>
        </w:tc>
        <w:tc>
          <w:tcPr>
            <w:tcW w:w="5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002A25F4" w14:textId="77777777">
            <w:pPr>
              <w:suppressAutoHyphens/>
              <w:spacing w:after="0"/>
              <w:jc w:val="center"/>
              <w:rPr>
                <w:color w:val="000000"/>
                <w:sz w:val="24"/>
                <w:szCs w:val="24"/>
              </w:rPr>
            </w:pPr>
            <w:r w:rsidRPr="00594B9C">
              <w:rPr>
                <w:rFonts w:ascii="Times New Roman" w:hAnsi="Times New Roman"/>
                <w:color w:val="000000"/>
                <w:sz w:val="24"/>
                <w:szCs w:val="24"/>
              </w:rPr>
              <w:t>-</w:t>
            </w:r>
          </w:p>
        </w:tc>
        <w:tc>
          <w:tcPr>
            <w:tcW w:w="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6BFEAD52" w14:textId="77777777">
            <w:pPr>
              <w:suppressAutoHyphens/>
              <w:spacing w:after="0"/>
              <w:jc w:val="center"/>
              <w:rPr>
                <w:color w:val="000000"/>
                <w:sz w:val="24"/>
                <w:szCs w:val="24"/>
              </w:rPr>
            </w:pPr>
            <w:r w:rsidRPr="00594B9C">
              <w:rPr>
                <w:rFonts w:ascii="Times New Roman" w:hAnsi="Times New Roman"/>
                <w:color w:val="000000"/>
                <w:sz w:val="24"/>
                <w:szCs w:val="24"/>
              </w:rPr>
              <w:t>36</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94B9C" w:rsidR="00565B61" w:rsidP="002161A0" w:rsidRDefault="00565B61" w14:paraId="244C1F06" w14:textId="77777777">
            <w:pPr>
              <w:suppressAutoHyphens/>
              <w:spacing w:after="0"/>
              <w:jc w:val="center"/>
              <w:rPr>
                <w:color w:val="000000"/>
                <w:sz w:val="24"/>
                <w:szCs w:val="24"/>
              </w:rPr>
            </w:pPr>
            <w:r w:rsidRPr="00594B9C">
              <w:rPr>
                <w:rFonts w:ascii="Times New Roman" w:hAnsi="Times New Roman"/>
                <w:color w:val="000000"/>
                <w:sz w:val="24"/>
                <w:szCs w:val="24"/>
              </w:rPr>
              <w:t>зачет</w:t>
            </w:r>
          </w:p>
        </w:tc>
      </w:tr>
    </w:tbl>
    <w:p w:rsidRPr="00594B9C" w:rsidR="00565B61" w:rsidP="00565B61" w:rsidRDefault="00565B61" w14:paraId="4A878744" w14:textId="77777777">
      <w:pPr>
        <w:spacing w:after="0"/>
        <w:ind w:left="1069"/>
        <w:jc w:val="both"/>
        <w:rPr>
          <w:rFonts w:ascii="Times New Roman" w:hAnsi="Times New Roman"/>
          <w:caps/>
          <w:color w:val="000000"/>
          <w:spacing w:val="-1"/>
          <w:sz w:val="24"/>
          <w:szCs w:val="24"/>
        </w:rPr>
      </w:pPr>
    </w:p>
    <w:p w:rsidRPr="00594B9C" w:rsidR="00565B61" w:rsidP="00565B61" w:rsidRDefault="00565B61" w14:paraId="4C5D2AD2" w14:textId="77777777">
      <w:pPr>
        <w:numPr>
          <w:ilvl w:val="0"/>
          <w:numId w:val="11"/>
        </w:numPr>
        <w:spacing w:after="0"/>
        <w:ind w:left="1069" w:hanging="360"/>
        <w:jc w:val="both"/>
        <w:rPr>
          <w:rFonts w:ascii="Times New Roman" w:hAnsi="Times New Roman"/>
          <w:caps/>
          <w:color w:val="000000"/>
          <w:spacing w:val="-1"/>
          <w:sz w:val="24"/>
          <w:szCs w:val="24"/>
        </w:rPr>
      </w:pPr>
      <w:r w:rsidRPr="00594B9C">
        <w:rPr>
          <w:rFonts w:ascii="Times New Roman" w:hAnsi="Times New Roman"/>
          <w:caps/>
          <w:color w:val="000000"/>
          <w:spacing w:val="-1"/>
          <w:sz w:val="24"/>
          <w:szCs w:val="24"/>
        </w:rPr>
        <w:t>Содержание модуля:</w:t>
      </w:r>
    </w:p>
    <w:p w:rsidRPr="00594B9C" w:rsidR="00565B61" w:rsidP="00565B61" w:rsidRDefault="00565B61" w14:paraId="2D40A271" w14:textId="77777777">
      <w:pPr>
        <w:spacing w:after="0"/>
        <w:ind w:left="1069"/>
        <w:jc w:val="both"/>
        <w:rPr>
          <w:rFonts w:ascii="Times New Roman" w:hAnsi="Times New Roman"/>
          <w:caps/>
          <w:color w:val="000000"/>
          <w:spacing w:val="-1"/>
          <w:sz w:val="24"/>
          <w:szCs w:val="24"/>
        </w:rPr>
      </w:pPr>
    </w:p>
    <w:p w:rsidRPr="00594B9C" w:rsidR="00565B61" w:rsidP="00565B61" w:rsidRDefault="00565B61" w14:paraId="23A48EF6" w14:textId="77777777">
      <w:pPr>
        <w:spacing w:after="0"/>
        <w:rPr>
          <w:rFonts w:ascii="Times New Roman" w:hAnsi="Times New Roman"/>
          <w:color w:val="000000"/>
          <w:sz w:val="24"/>
          <w:szCs w:val="24"/>
        </w:rPr>
      </w:pPr>
    </w:p>
    <w:tbl>
      <w:tblPr>
        <w:tblW w:w="0" w:type="auto"/>
        <w:tblInd w:w="6" w:type="dxa"/>
        <w:tblLayout w:type="fixed"/>
        <w:tblCellMar>
          <w:left w:w="10" w:type="dxa"/>
          <w:right w:w="10" w:type="dxa"/>
        </w:tblCellMar>
        <w:tblLook w:val="04A0" w:firstRow="1" w:lastRow="0" w:firstColumn="1" w:lastColumn="0" w:noHBand="0" w:noVBand="1"/>
      </w:tblPr>
      <w:tblGrid>
        <w:gridCol w:w="474"/>
        <w:gridCol w:w="1804"/>
        <w:gridCol w:w="3828"/>
        <w:gridCol w:w="937"/>
        <w:gridCol w:w="2337"/>
      </w:tblGrid>
      <w:tr w:rsidRPr="00594B9C" w:rsidR="00565B61" w:rsidTr="002161A0" w14:paraId="130D0FEF" w14:textId="77777777">
        <w:tblPrEx>
          <w:tblCellMar>
            <w:top w:w="0" w:type="dxa"/>
            <w:bottom w:w="0" w:type="dxa"/>
          </w:tblCellMar>
        </w:tblPrEx>
        <w:tc>
          <w:tcPr>
            <w:tcW w:w="474" w:type="dxa"/>
            <w:tcBorders>
              <w:top w:val="single" w:color="000000" w:sz="4" w:space="0"/>
              <w:left w:val="single" w:color="000000" w:sz="4" w:space="0"/>
              <w:bottom w:val="single" w:color="000000" w:sz="4" w:space="0"/>
              <w:right w:val="single" w:color="000000" w:sz="4" w:space="0"/>
            </w:tcBorders>
            <w:shd w:val="clear" w:color="000000" w:fill="FFFFFF"/>
            <w:tcMar>
              <w:left w:w="16" w:type="dxa"/>
              <w:right w:w="16" w:type="dxa"/>
            </w:tcMar>
          </w:tcPr>
          <w:p w:rsidRPr="00594B9C" w:rsidR="00565B61" w:rsidP="002161A0" w:rsidRDefault="00565B61" w14:paraId="7B0D38E6" w14:textId="77777777">
            <w:pPr>
              <w:spacing w:after="0"/>
              <w:jc w:val="center"/>
              <w:rPr>
                <w:rFonts w:ascii="Times New Roman" w:hAnsi="Times New Roman"/>
                <w:color w:val="000000"/>
                <w:sz w:val="24"/>
                <w:szCs w:val="24"/>
              </w:rPr>
            </w:pPr>
            <w:r w:rsidRPr="00594B9C">
              <w:rPr>
                <w:rFonts w:ascii="Segoe UI Symbol" w:hAnsi="Segoe UI Symbol" w:eastAsia="Segoe UI Symbol" w:cs="Segoe UI Symbol"/>
                <w:color w:val="000000"/>
                <w:sz w:val="24"/>
                <w:szCs w:val="24"/>
              </w:rPr>
              <w:t>№</w:t>
            </w:r>
          </w:p>
          <w:p w:rsidRPr="00594B9C" w:rsidR="00565B61" w:rsidP="002161A0" w:rsidRDefault="00565B61" w14:paraId="454CBEF9" w14:textId="77777777">
            <w:pPr>
              <w:spacing w:after="0"/>
              <w:jc w:val="center"/>
              <w:rPr>
                <w:color w:val="000000"/>
                <w:sz w:val="24"/>
                <w:szCs w:val="24"/>
              </w:rPr>
            </w:pPr>
            <w:r w:rsidRPr="00594B9C">
              <w:rPr>
                <w:rFonts w:ascii="Times New Roman" w:hAnsi="Times New Roman"/>
                <w:color w:val="000000"/>
                <w:sz w:val="24"/>
                <w:szCs w:val="24"/>
              </w:rPr>
              <w:t>п/п</w:t>
            </w:r>
          </w:p>
        </w:tc>
        <w:tc>
          <w:tcPr>
            <w:tcW w:w="1804" w:type="dxa"/>
            <w:tcBorders>
              <w:top w:val="single" w:color="000000" w:sz="4" w:space="0"/>
              <w:left w:val="single" w:color="000000" w:sz="4" w:space="0"/>
              <w:bottom w:val="single" w:color="000000" w:sz="4" w:space="0"/>
              <w:right w:val="single" w:color="000000" w:sz="4" w:space="0"/>
            </w:tcBorders>
            <w:shd w:val="clear" w:color="000000" w:fill="FFFFFF"/>
            <w:tcMar>
              <w:left w:w="16" w:type="dxa"/>
              <w:right w:w="16" w:type="dxa"/>
            </w:tcMar>
          </w:tcPr>
          <w:p w:rsidRPr="00594B9C" w:rsidR="00565B61" w:rsidP="002161A0" w:rsidRDefault="00565B61" w14:paraId="2C473432" w14:textId="77777777">
            <w:pPr>
              <w:spacing w:after="0"/>
              <w:jc w:val="center"/>
              <w:rPr>
                <w:color w:val="000000"/>
                <w:sz w:val="24"/>
                <w:szCs w:val="24"/>
              </w:rPr>
            </w:pPr>
            <w:r w:rsidRPr="00594B9C">
              <w:rPr>
                <w:rFonts w:ascii="Times New Roman" w:hAnsi="Times New Roman"/>
                <w:color w:val="000000"/>
                <w:sz w:val="24"/>
                <w:szCs w:val="24"/>
              </w:rPr>
              <w:t>Разделы (этапы) практики</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6" w:type="dxa"/>
              <w:right w:w="16" w:type="dxa"/>
            </w:tcMar>
          </w:tcPr>
          <w:p w:rsidRPr="00594B9C" w:rsidR="00565B61" w:rsidP="002161A0" w:rsidRDefault="00565B61" w14:paraId="42AA1E8E" w14:textId="77777777">
            <w:pPr>
              <w:spacing w:after="0"/>
              <w:jc w:val="center"/>
              <w:rPr>
                <w:color w:val="000000"/>
                <w:sz w:val="24"/>
                <w:szCs w:val="24"/>
              </w:rPr>
            </w:pPr>
            <w:r w:rsidRPr="00594B9C">
              <w:rPr>
                <w:rFonts w:ascii="Times New Roman" w:hAnsi="Times New Roman"/>
                <w:color w:val="000000"/>
                <w:sz w:val="24"/>
                <w:szCs w:val="24"/>
              </w:rPr>
              <w:t>Виды учебной работы во время практики включая самостоятельную работу студентов</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6" w:type="dxa"/>
              <w:right w:w="16" w:type="dxa"/>
            </w:tcMar>
          </w:tcPr>
          <w:p w:rsidRPr="00594B9C" w:rsidR="00565B61" w:rsidP="002161A0" w:rsidRDefault="00565B61" w14:paraId="136316DD" w14:textId="77777777">
            <w:pPr>
              <w:spacing w:after="0"/>
              <w:jc w:val="center"/>
              <w:rPr>
                <w:color w:val="000000"/>
                <w:sz w:val="24"/>
                <w:szCs w:val="24"/>
              </w:rPr>
            </w:pPr>
            <w:proofErr w:type="gramStart"/>
            <w:r w:rsidRPr="00594B9C">
              <w:rPr>
                <w:rFonts w:ascii="Times New Roman" w:hAnsi="Times New Roman"/>
                <w:color w:val="000000"/>
                <w:sz w:val="24"/>
                <w:szCs w:val="24"/>
              </w:rPr>
              <w:t>Трудоем-кость</w:t>
            </w:r>
            <w:proofErr w:type="gramEnd"/>
            <w:r w:rsidRPr="00594B9C">
              <w:rPr>
                <w:rFonts w:ascii="Times New Roman" w:hAnsi="Times New Roman"/>
                <w:color w:val="000000"/>
                <w:sz w:val="24"/>
                <w:szCs w:val="24"/>
              </w:rPr>
              <w:t xml:space="preserve"> (в часах)</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6" w:type="dxa"/>
              <w:right w:w="16" w:type="dxa"/>
            </w:tcMar>
          </w:tcPr>
          <w:p w:rsidRPr="00594B9C" w:rsidR="00565B61" w:rsidP="002161A0" w:rsidRDefault="00565B61" w14:paraId="5B70D7A1" w14:textId="77777777">
            <w:pPr>
              <w:spacing w:after="0"/>
              <w:jc w:val="center"/>
              <w:rPr>
                <w:color w:val="000000"/>
                <w:sz w:val="24"/>
                <w:szCs w:val="24"/>
              </w:rPr>
            </w:pPr>
            <w:r w:rsidRPr="00594B9C">
              <w:rPr>
                <w:rFonts w:ascii="Times New Roman" w:hAnsi="Times New Roman"/>
                <w:color w:val="000000"/>
                <w:sz w:val="24"/>
                <w:szCs w:val="24"/>
              </w:rPr>
              <w:t>Формы текущего контроля</w:t>
            </w:r>
          </w:p>
        </w:tc>
      </w:tr>
      <w:tr w:rsidRPr="00594B9C" w:rsidR="00565B61" w:rsidTr="002161A0" w14:paraId="01CF0C6D" w14:textId="77777777">
        <w:tblPrEx>
          <w:tblCellMar>
            <w:top w:w="0" w:type="dxa"/>
            <w:bottom w:w="0" w:type="dxa"/>
          </w:tblCellMar>
        </w:tblPrEx>
        <w:trPr>
          <w:trHeight w:val="1"/>
        </w:trPr>
        <w:tc>
          <w:tcPr>
            <w:tcW w:w="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729127F" w14:textId="77777777">
            <w:pPr>
              <w:spacing w:after="0"/>
              <w:jc w:val="center"/>
              <w:rPr>
                <w:color w:val="000000"/>
                <w:sz w:val="24"/>
                <w:szCs w:val="24"/>
              </w:rPr>
            </w:pPr>
            <w:r w:rsidRPr="00594B9C">
              <w:rPr>
                <w:rFonts w:ascii="Times New Roman" w:hAnsi="Times New Roman"/>
                <w:color w:val="000000"/>
                <w:sz w:val="24"/>
                <w:szCs w:val="24"/>
              </w:rPr>
              <w:t>1.</w:t>
            </w:r>
          </w:p>
        </w:tc>
        <w:tc>
          <w:tcPr>
            <w:tcW w:w="1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DB787B2" w14:textId="77777777">
            <w:pPr>
              <w:spacing w:after="0"/>
              <w:rPr>
                <w:color w:val="000000"/>
                <w:sz w:val="24"/>
                <w:szCs w:val="24"/>
              </w:rPr>
            </w:pPr>
            <w:r w:rsidRPr="00594B9C">
              <w:rPr>
                <w:rFonts w:ascii="Times New Roman" w:hAnsi="Times New Roman"/>
                <w:color w:val="000000"/>
                <w:sz w:val="24"/>
                <w:szCs w:val="24"/>
              </w:rPr>
              <w:t>Подготовительный этап</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4DDB7B8" w14:textId="77777777">
            <w:pPr>
              <w:spacing w:after="0"/>
              <w:rPr>
                <w:color w:val="000000"/>
                <w:sz w:val="24"/>
                <w:szCs w:val="24"/>
              </w:rPr>
            </w:pPr>
            <w:r w:rsidRPr="00594B9C">
              <w:rPr>
                <w:rFonts w:ascii="Times New Roman" w:hAnsi="Times New Roman"/>
                <w:color w:val="000000"/>
                <w:sz w:val="24"/>
                <w:szCs w:val="24"/>
              </w:rPr>
              <w:t>Установочное занятие</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8DDD1A7" w14:textId="77777777">
            <w:pPr>
              <w:spacing w:after="0"/>
              <w:rPr>
                <w:color w:val="000000"/>
                <w:sz w:val="24"/>
                <w:szCs w:val="24"/>
              </w:rPr>
            </w:pPr>
            <w:r w:rsidRPr="00594B9C">
              <w:rPr>
                <w:rFonts w:ascii="Times New Roman" w:hAnsi="Times New Roman"/>
                <w:color w:val="000000"/>
                <w:sz w:val="24"/>
                <w:szCs w:val="24"/>
              </w:rPr>
              <w:t>2</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0C0DC46" w14:textId="77777777">
            <w:pPr>
              <w:spacing w:after="0"/>
              <w:rPr>
                <w:color w:val="000000"/>
                <w:sz w:val="24"/>
                <w:szCs w:val="24"/>
              </w:rPr>
            </w:pPr>
            <w:r w:rsidRPr="00594B9C">
              <w:rPr>
                <w:rFonts w:ascii="Times New Roman" w:hAnsi="Times New Roman"/>
                <w:color w:val="000000"/>
                <w:sz w:val="24"/>
                <w:szCs w:val="24"/>
              </w:rPr>
              <w:t>Создание «Дневника практики»</w:t>
            </w:r>
          </w:p>
        </w:tc>
      </w:tr>
      <w:tr w:rsidRPr="00594B9C" w:rsidR="00565B61" w:rsidTr="002161A0" w14:paraId="7415BFCD" w14:textId="77777777">
        <w:tblPrEx>
          <w:tblCellMar>
            <w:top w:w="0" w:type="dxa"/>
            <w:bottom w:w="0" w:type="dxa"/>
          </w:tblCellMar>
        </w:tblPrEx>
        <w:trPr>
          <w:trHeight w:val="1"/>
        </w:trPr>
        <w:tc>
          <w:tcPr>
            <w:tcW w:w="47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F1C5E67" w14:textId="77777777">
            <w:pPr>
              <w:spacing w:after="0"/>
              <w:jc w:val="center"/>
              <w:rPr>
                <w:color w:val="000000"/>
                <w:sz w:val="24"/>
                <w:szCs w:val="24"/>
              </w:rPr>
            </w:pPr>
            <w:r w:rsidRPr="00594B9C">
              <w:rPr>
                <w:rFonts w:ascii="Times New Roman" w:hAnsi="Times New Roman"/>
                <w:color w:val="000000"/>
                <w:sz w:val="24"/>
                <w:szCs w:val="24"/>
              </w:rPr>
              <w:t>2.</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E5E9294" w14:textId="77777777">
            <w:pPr>
              <w:spacing w:after="0"/>
              <w:rPr>
                <w:color w:val="000000"/>
                <w:sz w:val="24"/>
                <w:szCs w:val="24"/>
              </w:rPr>
            </w:pPr>
            <w:r w:rsidRPr="00594B9C">
              <w:rPr>
                <w:rFonts w:ascii="Times New Roman" w:hAnsi="Times New Roman"/>
                <w:color w:val="000000"/>
                <w:sz w:val="24"/>
                <w:szCs w:val="24"/>
              </w:rPr>
              <w:t>Ознакомительный этап</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D2A44B6" w14:textId="77777777">
            <w:pPr>
              <w:spacing w:after="0"/>
              <w:rPr>
                <w:color w:val="000000"/>
                <w:sz w:val="24"/>
                <w:szCs w:val="24"/>
              </w:rPr>
            </w:pPr>
            <w:r w:rsidRPr="00594B9C">
              <w:rPr>
                <w:rFonts w:ascii="Times New Roman" w:hAnsi="Times New Roman"/>
                <w:color w:val="000000"/>
                <w:sz w:val="24"/>
                <w:szCs w:val="24"/>
              </w:rPr>
              <w:t>Встреча и беседа с руководителем организации, осуществляющую спортивную подготовку и коллективом базы практики (заместителями руководителя организации, педагогами дополнительного образования, инструкторами, тренерами, методистами, медицинскими работниками).</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99AA0DB" w14:textId="77777777">
            <w:pPr>
              <w:spacing w:after="0"/>
              <w:rPr>
                <w:color w:val="000000"/>
                <w:sz w:val="24"/>
                <w:szCs w:val="24"/>
              </w:rPr>
            </w:pPr>
            <w:r w:rsidRPr="00594B9C">
              <w:rPr>
                <w:rFonts w:ascii="Times New Roman" w:hAnsi="Times New Roman"/>
                <w:color w:val="000000"/>
                <w:sz w:val="24"/>
                <w:szCs w:val="24"/>
              </w:rPr>
              <w:t>0,5</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C19C7E1" w14:textId="77777777">
            <w:pPr>
              <w:spacing w:after="0"/>
              <w:rPr>
                <w:color w:val="000000"/>
                <w:sz w:val="24"/>
                <w:szCs w:val="24"/>
              </w:rPr>
            </w:pPr>
            <w:r w:rsidRPr="00594B9C">
              <w:rPr>
                <w:rFonts w:ascii="Times New Roman" w:hAnsi="Times New Roman"/>
                <w:color w:val="000000"/>
                <w:sz w:val="24"/>
                <w:szCs w:val="24"/>
              </w:rPr>
              <w:t>Запись в дневнике.</w:t>
            </w:r>
          </w:p>
        </w:tc>
      </w:tr>
      <w:tr w:rsidRPr="00594B9C" w:rsidR="00565B61" w:rsidTr="002161A0" w14:paraId="5B701426" w14:textId="77777777">
        <w:tblPrEx>
          <w:tblCellMar>
            <w:top w:w="0" w:type="dxa"/>
            <w:bottom w:w="0" w:type="dxa"/>
          </w:tblCellMar>
        </w:tblPrEx>
        <w:trPr>
          <w:trHeight w:val="1"/>
        </w:trPr>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16C1D1A"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BA52B37"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A779C5E" w14:textId="77777777">
            <w:pPr>
              <w:spacing w:after="0"/>
              <w:rPr>
                <w:color w:val="000000"/>
                <w:sz w:val="24"/>
                <w:szCs w:val="24"/>
              </w:rPr>
            </w:pPr>
            <w:r w:rsidRPr="00594B9C">
              <w:rPr>
                <w:rFonts w:ascii="Times New Roman" w:hAnsi="Times New Roman"/>
                <w:color w:val="000000"/>
                <w:sz w:val="24"/>
                <w:szCs w:val="24"/>
              </w:rPr>
              <w:t>Инструктаж по технике безопасности.</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9B6C11D" w14:textId="77777777">
            <w:pPr>
              <w:spacing w:after="0"/>
              <w:rPr>
                <w:color w:val="000000"/>
                <w:sz w:val="24"/>
                <w:szCs w:val="24"/>
              </w:rPr>
            </w:pPr>
            <w:r w:rsidRPr="00594B9C">
              <w:rPr>
                <w:rFonts w:ascii="Times New Roman" w:hAnsi="Times New Roman"/>
                <w:color w:val="000000"/>
                <w:sz w:val="24"/>
                <w:szCs w:val="24"/>
              </w:rPr>
              <w:t>0,5</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31B5A9D" w14:textId="77777777">
            <w:pPr>
              <w:spacing w:after="0"/>
              <w:rPr>
                <w:color w:val="000000"/>
                <w:sz w:val="24"/>
                <w:szCs w:val="24"/>
              </w:rPr>
            </w:pPr>
            <w:r w:rsidRPr="00594B9C">
              <w:rPr>
                <w:rFonts w:ascii="Times New Roman" w:hAnsi="Times New Roman"/>
                <w:color w:val="000000"/>
                <w:sz w:val="24"/>
                <w:szCs w:val="24"/>
              </w:rPr>
              <w:t>Запись в журнале по технике безопасности</w:t>
            </w:r>
          </w:p>
        </w:tc>
      </w:tr>
      <w:tr w:rsidRPr="00594B9C" w:rsidR="00565B61" w:rsidTr="002161A0" w14:paraId="2A7A02E5" w14:textId="77777777">
        <w:tblPrEx>
          <w:tblCellMar>
            <w:top w:w="0" w:type="dxa"/>
            <w:bottom w:w="0" w:type="dxa"/>
          </w:tblCellMar>
        </w:tblPrEx>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5C1CAD8"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68FC6E4"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4CDED92" w14:textId="77777777">
            <w:pPr>
              <w:spacing w:after="0"/>
              <w:rPr>
                <w:color w:val="000000"/>
                <w:sz w:val="24"/>
                <w:szCs w:val="24"/>
              </w:rPr>
            </w:pPr>
            <w:r w:rsidRPr="00594B9C">
              <w:rPr>
                <w:rFonts w:ascii="Times New Roman" w:hAnsi="Times New Roman"/>
                <w:color w:val="000000"/>
                <w:sz w:val="24"/>
                <w:szCs w:val="24"/>
              </w:rPr>
              <w:t>Знакомство с нормативно-правовыми документами и особенностями физкультурно-</w:t>
            </w:r>
            <w:r w:rsidRPr="00594B9C">
              <w:rPr>
                <w:rFonts w:ascii="Times New Roman" w:hAnsi="Times New Roman"/>
                <w:color w:val="000000"/>
                <w:sz w:val="24"/>
                <w:szCs w:val="24"/>
              </w:rPr>
              <w:lastRenderedPageBreak/>
              <w:t xml:space="preserve">спортивной работы организации, осуществляющую спортивную подготовку. </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1B1FE497" w14:textId="77777777">
            <w:pPr>
              <w:spacing w:after="0"/>
              <w:rPr>
                <w:color w:val="000000"/>
                <w:sz w:val="24"/>
                <w:szCs w:val="24"/>
              </w:rPr>
            </w:pPr>
            <w:r w:rsidRPr="00594B9C">
              <w:rPr>
                <w:rFonts w:ascii="Times New Roman" w:hAnsi="Times New Roman"/>
                <w:color w:val="000000"/>
                <w:sz w:val="24"/>
                <w:szCs w:val="24"/>
              </w:rPr>
              <w:lastRenderedPageBreak/>
              <w:t>1</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19133B9" w14:textId="77777777">
            <w:pPr>
              <w:spacing w:after="0"/>
              <w:rPr>
                <w:color w:val="000000"/>
                <w:sz w:val="24"/>
                <w:szCs w:val="24"/>
              </w:rPr>
            </w:pPr>
            <w:r w:rsidRPr="00594B9C">
              <w:rPr>
                <w:rFonts w:ascii="Times New Roman" w:hAnsi="Times New Roman"/>
                <w:color w:val="000000"/>
                <w:sz w:val="24"/>
                <w:szCs w:val="24"/>
              </w:rPr>
              <w:t>Ознакомление и анализ нормативно-</w:t>
            </w:r>
            <w:proofErr w:type="gramStart"/>
            <w:r w:rsidRPr="00594B9C">
              <w:rPr>
                <w:rFonts w:ascii="Times New Roman" w:hAnsi="Times New Roman"/>
                <w:color w:val="000000"/>
                <w:sz w:val="24"/>
                <w:szCs w:val="24"/>
              </w:rPr>
              <w:t xml:space="preserve">правовых  </w:t>
            </w:r>
            <w:r w:rsidRPr="00594B9C">
              <w:rPr>
                <w:rFonts w:ascii="Times New Roman" w:hAnsi="Times New Roman"/>
                <w:color w:val="000000"/>
                <w:sz w:val="24"/>
                <w:szCs w:val="24"/>
              </w:rPr>
              <w:lastRenderedPageBreak/>
              <w:t>документов</w:t>
            </w:r>
            <w:proofErr w:type="gramEnd"/>
            <w:r w:rsidRPr="00594B9C">
              <w:rPr>
                <w:rFonts w:ascii="Times New Roman" w:hAnsi="Times New Roman"/>
                <w:color w:val="000000"/>
                <w:sz w:val="24"/>
                <w:szCs w:val="24"/>
              </w:rPr>
              <w:t>, регламентирующих деятельность организации, осуществляющую спортивную подготовку.</w:t>
            </w:r>
          </w:p>
        </w:tc>
      </w:tr>
      <w:tr w:rsidRPr="00594B9C" w:rsidR="00565B61" w:rsidTr="002161A0" w14:paraId="44D9E671" w14:textId="77777777">
        <w:tblPrEx>
          <w:tblCellMar>
            <w:top w:w="0" w:type="dxa"/>
            <w:bottom w:w="0" w:type="dxa"/>
          </w:tblCellMar>
        </w:tblPrEx>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5CDD7FF"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4E40C14"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1BB04F2F" w14:textId="77777777">
            <w:pPr>
              <w:spacing w:after="0"/>
              <w:rPr>
                <w:rFonts w:ascii="Times New Roman" w:hAnsi="Times New Roman"/>
                <w:color w:val="000000"/>
                <w:sz w:val="24"/>
                <w:szCs w:val="24"/>
              </w:rPr>
            </w:pPr>
            <w:r w:rsidRPr="00594B9C">
              <w:rPr>
                <w:rFonts w:ascii="Times New Roman" w:hAnsi="Times New Roman"/>
                <w:color w:val="000000"/>
                <w:sz w:val="24"/>
                <w:szCs w:val="24"/>
              </w:rPr>
              <w:t>Оценка санитарно-гигиенического состояния мест проведения занятий по физической культуре и спорту (учебно-тренировочных занятий) базовой организации, осуществляющую спортивную подготовку, спортивного инвентаря и оборудования.</w:t>
            </w:r>
          </w:p>
          <w:p w:rsidRPr="00594B9C" w:rsidR="00565B61" w:rsidP="002161A0" w:rsidRDefault="00565B61" w14:paraId="55DA7179" w14:textId="77777777">
            <w:pPr>
              <w:spacing w:after="0"/>
              <w:rPr>
                <w:color w:val="000000"/>
                <w:sz w:val="24"/>
                <w:szCs w:val="24"/>
              </w:rPr>
            </w:pPr>
            <w:r w:rsidRPr="00594B9C">
              <w:rPr>
                <w:rFonts w:ascii="Times New Roman" w:hAnsi="Times New Roman"/>
                <w:color w:val="000000"/>
                <w:sz w:val="24"/>
                <w:szCs w:val="24"/>
              </w:rPr>
              <w:t>Знакомство с контингентом прикреплённых групп.</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8402006" w14:textId="77777777">
            <w:pPr>
              <w:spacing w:after="0"/>
              <w:rPr>
                <w:color w:val="000000"/>
                <w:sz w:val="24"/>
                <w:szCs w:val="24"/>
              </w:rPr>
            </w:pPr>
            <w:r w:rsidRPr="00594B9C">
              <w:rPr>
                <w:rFonts w:ascii="Times New Roman" w:hAnsi="Times New Roman"/>
                <w:color w:val="000000"/>
                <w:sz w:val="24"/>
                <w:szCs w:val="24"/>
              </w:rPr>
              <w:t>1</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F1963B2"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Разработка предложений по улучшению санитарно-гигиенического состояния обследуемого объекта.</w:t>
            </w:r>
          </w:p>
          <w:p w:rsidRPr="00594B9C" w:rsidR="00565B61" w:rsidP="002161A0" w:rsidRDefault="00565B61" w14:paraId="5C124B26" w14:textId="77777777">
            <w:pPr>
              <w:spacing w:after="0"/>
              <w:jc w:val="both"/>
              <w:rPr>
                <w:color w:val="000000"/>
                <w:sz w:val="24"/>
                <w:szCs w:val="24"/>
              </w:rPr>
            </w:pPr>
            <w:r w:rsidRPr="00594B9C">
              <w:rPr>
                <w:rFonts w:ascii="Times New Roman" w:hAnsi="Times New Roman"/>
                <w:color w:val="000000"/>
                <w:sz w:val="24"/>
                <w:szCs w:val="24"/>
              </w:rPr>
              <w:t>Список занимающихся прикреплённых к практиканту с основными характеристиками (пол, возраст, рост, вес, данные о физической подготовленности, медицинская группа.</w:t>
            </w:r>
          </w:p>
        </w:tc>
      </w:tr>
      <w:tr w:rsidRPr="00594B9C" w:rsidR="00565B61" w:rsidTr="002161A0" w14:paraId="57FA6EAE" w14:textId="77777777">
        <w:tblPrEx>
          <w:tblCellMar>
            <w:top w:w="0" w:type="dxa"/>
            <w:bottom w:w="0" w:type="dxa"/>
          </w:tblCellMar>
        </w:tblPrEx>
        <w:tc>
          <w:tcPr>
            <w:tcW w:w="47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66A5DA1" w14:textId="77777777">
            <w:pPr>
              <w:spacing w:after="0"/>
              <w:jc w:val="center"/>
              <w:rPr>
                <w:color w:val="000000"/>
                <w:sz w:val="24"/>
                <w:szCs w:val="24"/>
              </w:rPr>
            </w:pPr>
            <w:r w:rsidRPr="00594B9C">
              <w:rPr>
                <w:rFonts w:ascii="Times New Roman" w:hAnsi="Times New Roman"/>
                <w:color w:val="000000"/>
                <w:sz w:val="24"/>
                <w:szCs w:val="24"/>
              </w:rPr>
              <w:t>3.</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996EEDC" w14:textId="77777777">
            <w:pPr>
              <w:spacing w:after="0"/>
              <w:rPr>
                <w:color w:val="000000"/>
                <w:sz w:val="24"/>
                <w:szCs w:val="24"/>
              </w:rPr>
            </w:pPr>
            <w:r w:rsidRPr="00594B9C">
              <w:rPr>
                <w:rFonts w:ascii="Times New Roman" w:hAnsi="Times New Roman"/>
                <w:color w:val="000000"/>
                <w:sz w:val="24"/>
                <w:szCs w:val="24"/>
              </w:rPr>
              <w:t>Основной этап</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E56540C"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Участие в работе педагогического или тренерского совета организации, осуществляющей спортивную подготовку.</w:t>
            </w:r>
          </w:p>
          <w:p w:rsidRPr="00594B9C" w:rsidR="00565B61" w:rsidP="002161A0" w:rsidRDefault="00565B61" w14:paraId="30E3404E"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Изучение планирования (перспективное, текущее) и отчетной документации организации, осуществляющей спортивную подготовку.</w:t>
            </w:r>
          </w:p>
          <w:p w:rsidRPr="00594B9C" w:rsidR="00565B61" w:rsidP="002161A0" w:rsidRDefault="00565B61" w14:paraId="1926B20D" w14:textId="77777777">
            <w:pPr>
              <w:spacing w:after="0"/>
              <w:rPr>
                <w:color w:val="000000"/>
                <w:sz w:val="24"/>
                <w:szCs w:val="24"/>
              </w:rPr>
            </w:pPr>
            <w:r w:rsidRPr="00594B9C">
              <w:rPr>
                <w:rFonts w:ascii="Times New Roman" w:hAnsi="Times New Roman"/>
                <w:color w:val="000000"/>
                <w:sz w:val="24"/>
                <w:szCs w:val="24"/>
              </w:rPr>
              <w:t xml:space="preserve">Составление и ведение журнала учета работы с контингентом </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C895BA9" w14:textId="77777777">
            <w:pPr>
              <w:spacing w:after="0"/>
              <w:rPr>
                <w:color w:val="000000"/>
                <w:sz w:val="24"/>
                <w:szCs w:val="24"/>
              </w:rPr>
            </w:pPr>
            <w:r w:rsidRPr="00594B9C">
              <w:rPr>
                <w:rFonts w:ascii="Times New Roman" w:hAnsi="Times New Roman"/>
                <w:color w:val="000000"/>
                <w:sz w:val="24"/>
                <w:szCs w:val="24"/>
              </w:rPr>
              <w:t>2</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C8E526A"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План работы педагогического или тренерского совета базы практики.</w:t>
            </w:r>
          </w:p>
          <w:p w:rsidRPr="00594B9C" w:rsidR="00565B61" w:rsidP="002161A0" w:rsidRDefault="00565B61" w14:paraId="3AFC7544"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Документы планирования на различные временные сроки деятельности (годовой, квартальный, оперативный), включая индивидуальную работу.</w:t>
            </w:r>
          </w:p>
          <w:p w:rsidRPr="00594B9C" w:rsidR="00565B61" w:rsidP="002161A0" w:rsidRDefault="00565B61" w14:paraId="022B737F" w14:textId="77777777">
            <w:pPr>
              <w:spacing w:after="0"/>
              <w:rPr>
                <w:color w:val="000000"/>
                <w:sz w:val="24"/>
                <w:szCs w:val="24"/>
              </w:rPr>
            </w:pPr>
            <w:r w:rsidRPr="00594B9C">
              <w:rPr>
                <w:rFonts w:ascii="Times New Roman" w:hAnsi="Times New Roman"/>
                <w:color w:val="000000"/>
                <w:sz w:val="24"/>
                <w:szCs w:val="24"/>
              </w:rPr>
              <w:t>Рабочий журнал.</w:t>
            </w:r>
          </w:p>
        </w:tc>
      </w:tr>
      <w:tr w:rsidRPr="00594B9C" w:rsidR="00565B61" w:rsidTr="002161A0" w14:paraId="2D328C79" w14:textId="77777777">
        <w:tblPrEx>
          <w:tblCellMar>
            <w:top w:w="0" w:type="dxa"/>
            <w:bottom w:w="0" w:type="dxa"/>
          </w:tblCellMar>
        </w:tblPrEx>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D74F51C"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AEC133B"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DAA9307" w14:textId="77777777">
            <w:pPr>
              <w:spacing w:after="0"/>
              <w:rPr>
                <w:rFonts w:ascii="Times New Roman" w:hAnsi="Times New Roman"/>
                <w:color w:val="000000"/>
                <w:sz w:val="24"/>
                <w:szCs w:val="24"/>
              </w:rPr>
            </w:pPr>
            <w:r w:rsidRPr="00594B9C">
              <w:rPr>
                <w:rFonts w:ascii="Times New Roman" w:hAnsi="Times New Roman"/>
                <w:color w:val="000000"/>
                <w:sz w:val="24"/>
                <w:szCs w:val="24"/>
              </w:rPr>
              <w:t>Разработка конспектов учебно-тренировочных занятий в группах или индивидуально</w:t>
            </w:r>
          </w:p>
          <w:p w:rsidRPr="00594B9C" w:rsidR="00565B61" w:rsidP="002161A0" w:rsidRDefault="00565B61" w14:paraId="73D75027" w14:textId="77777777">
            <w:pPr>
              <w:spacing w:after="0"/>
              <w:rPr>
                <w:color w:val="000000"/>
                <w:sz w:val="24"/>
                <w:szCs w:val="24"/>
              </w:rPr>
            </w:pPr>
            <w:r w:rsidRPr="00594B9C">
              <w:rPr>
                <w:rFonts w:ascii="Times New Roman" w:hAnsi="Times New Roman"/>
                <w:color w:val="000000"/>
                <w:sz w:val="24"/>
                <w:szCs w:val="24"/>
              </w:rPr>
              <w:t xml:space="preserve">Проведение физкультурно-оздоровительных занятий в </w:t>
            </w:r>
            <w:proofErr w:type="gramStart"/>
            <w:r w:rsidRPr="00594B9C">
              <w:rPr>
                <w:rFonts w:ascii="Times New Roman" w:hAnsi="Times New Roman"/>
                <w:color w:val="000000"/>
                <w:sz w:val="24"/>
                <w:szCs w:val="24"/>
              </w:rPr>
              <w:t>группах  или</w:t>
            </w:r>
            <w:proofErr w:type="gramEnd"/>
            <w:r w:rsidRPr="00594B9C">
              <w:rPr>
                <w:rFonts w:ascii="Times New Roman" w:hAnsi="Times New Roman"/>
                <w:color w:val="000000"/>
                <w:sz w:val="24"/>
                <w:szCs w:val="24"/>
              </w:rPr>
              <w:t xml:space="preserve"> индивидуально</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62AD57E" w14:textId="77777777">
            <w:pPr>
              <w:spacing w:after="0"/>
              <w:jc w:val="center"/>
              <w:rPr>
                <w:rFonts w:ascii="Times New Roman" w:hAnsi="Times New Roman"/>
                <w:color w:val="000000"/>
                <w:sz w:val="24"/>
                <w:szCs w:val="24"/>
              </w:rPr>
            </w:pPr>
            <w:r w:rsidRPr="00594B9C">
              <w:rPr>
                <w:rFonts w:ascii="Times New Roman" w:hAnsi="Times New Roman"/>
                <w:color w:val="000000"/>
                <w:sz w:val="24"/>
                <w:szCs w:val="24"/>
              </w:rPr>
              <w:t>10</w:t>
            </w:r>
          </w:p>
          <w:p w:rsidRPr="00594B9C" w:rsidR="00565B61" w:rsidP="002161A0" w:rsidRDefault="00565B61" w14:paraId="544CF6D9" w14:textId="77777777">
            <w:pPr>
              <w:spacing w:after="0"/>
              <w:rPr>
                <w:color w:val="000000"/>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7A6C5E4" w14:textId="77777777">
            <w:pPr>
              <w:spacing w:after="0"/>
              <w:rPr>
                <w:rFonts w:ascii="Times New Roman" w:hAnsi="Times New Roman"/>
                <w:color w:val="000000"/>
                <w:sz w:val="24"/>
                <w:szCs w:val="24"/>
              </w:rPr>
            </w:pPr>
            <w:r w:rsidRPr="00594B9C">
              <w:rPr>
                <w:rFonts w:ascii="Times New Roman" w:hAnsi="Times New Roman"/>
                <w:color w:val="000000"/>
                <w:sz w:val="24"/>
                <w:szCs w:val="24"/>
              </w:rPr>
              <w:t>Конспекты занятий.</w:t>
            </w:r>
          </w:p>
          <w:p w:rsidRPr="00594B9C" w:rsidR="00565B61" w:rsidP="002161A0" w:rsidRDefault="00565B61" w14:paraId="44027440" w14:textId="77777777">
            <w:pPr>
              <w:spacing w:after="0"/>
              <w:rPr>
                <w:color w:val="000000"/>
                <w:sz w:val="24"/>
                <w:szCs w:val="24"/>
              </w:rPr>
            </w:pPr>
            <w:r w:rsidRPr="00594B9C">
              <w:rPr>
                <w:rFonts w:ascii="Times New Roman" w:hAnsi="Times New Roman"/>
                <w:color w:val="000000"/>
                <w:sz w:val="24"/>
                <w:szCs w:val="24"/>
              </w:rPr>
              <w:t>Заключение с оценкой о проведении занятия.</w:t>
            </w:r>
          </w:p>
        </w:tc>
      </w:tr>
      <w:tr w:rsidRPr="00594B9C" w:rsidR="00565B61" w:rsidTr="002161A0" w14:paraId="34E9C0A4" w14:textId="77777777">
        <w:tblPrEx>
          <w:tblCellMar>
            <w:top w:w="0" w:type="dxa"/>
            <w:bottom w:w="0" w:type="dxa"/>
          </w:tblCellMar>
        </w:tblPrEx>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743D3E7"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0250581"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75115BB" w14:textId="77777777">
            <w:pPr>
              <w:spacing w:after="0"/>
              <w:rPr>
                <w:rFonts w:ascii="Times New Roman" w:hAnsi="Times New Roman"/>
                <w:color w:val="000000"/>
                <w:sz w:val="24"/>
                <w:szCs w:val="24"/>
              </w:rPr>
            </w:pPr>
            <w:r w:rsidRPr="00594B9C">
              <w:rPr>
                <w:rFonts w:ascii="Times New Roman" w:hAnsi="Times New Roman"/>
                <w:color w:val="000000"/>
                <w:sz w:val="24"/>
                <w:szCs w:val="24"/>
              </w:rPr>
              <w:t>Планирование и проведение спортивных мероприятий, проводимого в период практики на базе учреждения или внешнего.</w:t>
            </w:r>
          </w:p>
          <w:p w:rsidRPr="00594B9C" w:rsidR="00565B61" w:rsidP="002161A0" w:rsidRDefault="00565B61" w14:paraId="3CBB880B" w14:textId="77777777">
            <w:pPr>
              <w:spacing w:after="0"/>
              <w:rPr>
                <w:color w:val="000000"/>
                <w:sz w:val="24"/>
                <w:szCs w:val="24"/>
              </w:rPr>
            </w:pPr>
            <w:r w:rsidRPr="00594B9C">
              <w:rPr>
                <w:rFonts w:ascii="Times New Roman" w:hAnsi="Times New Roman"/>
                <w:color w:val="000000"/>
                <w:sz w:val="24"/>
                <w:szCs w:val="24"/>
              </w:rPr>
              <w:t xml:space="preserve">Принять участие в работе судей </w:t>
            </w:r>
            <w:proofErr w:type="gramStart"/>
            <w:r w:rsidRPr="00594B9C">
              <w:rPr>
                <w:rFonts w:ascii="Times New Roman" w:hAnsi="Times New Roman"/>
                <w:color w:val="000000"/>
                <w:sz w:val="24"/>
                <w:szCs w:val="24"/>
              </w:rPr>
              <w:t>по  обслуживанию</w:t>
            </w:r>
            <w:proofErr w:type="gramEnd"/>
            <w:r w:rsidRPr="00594B9C">
              <w:rPr>
                <w:rFonts w:ascii="Times New Roman" w:hAnsi="Times New Roman"/>
                <w:color w:val="000000"/>
                <w:sz w:val="24"/>
                <w:szCs w:val="24"/>
              </w:rPr>
              <w:t xml:space="preserve"> массовых физкультурно-спортивных мероприятий или соревнований по видам спорта.</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15ED110" w14:textId="77777777">
            <w:pPr>
              <w:spacing w:after="0"/>
              <w:jc w:val="center"/>
              <w:rPr>
                <w:color w:val="000000"/>
                <w:sz w:val="24"/>
                <w:szCs w:val="24"/>
              </w:rPr>
            </w:pPr>
            <w:r w:rsidRPr="00594B9C">
              <w:rPr>
                <w:rFonts w:ascii="Times New Roman" w:hAnsi="Times New Roman"/>
                <w:color w:val="000000"/>
                <w:sz w:val="24"/>
                <w:szCs w:val="24"/>
              </w:rPr>
              <w:t>6</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D86F5BB" w14:textId="77777777">
            <w:pPr>
              <w:spacing w:after="0"/>
              <w:rPr>
                <w:rFonts w:ascii="Times New Roman" w:hAnsi="Times New Roman"/>
                <w:color w:val="000000"/>
                <w:sz w:val="24"/>
                <w:szCs w:val="24"/>
              </w:rPr>
            </w:pPr>
            <w:r w:rsidRPr="00594B9C">
              <w:rPr>
                <w:rFonts w:ascii="Times New Roman" w:hAnsi="Times New Roman"/>
                <w:color w:val="000000"/>
                <w:sz w:val="24"/>
                <w:szCs w:val="24"/>
              </w:rPr>
              <w:t>Положение о соревновании, приказ о проведении соревнования, программа проведённого мероприятия, итоговые протоколы (1 соревнование).</w:t>
            </w:r>
          </w:p>
          <w:p w:rsidRPr="00594B9C" w:rsidR="00565B61" w:rsidP="002161A0" w:rsidRDefault="00565B61" w14:paraId="2D8DD323" w14:textId="77777777">
            <w:pPr>
              <w:spacing w:after="0"/>
              <w:rPr>
                <w:color w:val="000000"/>
                <w:sz w:val="24"/>
                <w:szCs w:val="24"/>
              </w:rPr>
            </w:pPr>
            <w:r w:rsidRPr="00594B9C">
              <w:rPr>
                <w:rFonts w:ascii="Times New Roman" w:hAnsi="Times New Roman"/>
                <w:color w:val="000000"/>
                <w:sz w:val="24"/>
                <w:szCs w:val="24"/>
              </w:rPr>
              <w:t>Отчет об участии (протокол мероприятия, фотографии работы)</w:t>
            </w:r>
          </w:p>
        </w:tc>
      </w:tr>
      <w:tr w:rsidRPr="00594B9C" w:rsidR="00565B61" w:rsidTr="002161A0" w14:paraId="24361CE4" w14:textId="77777777">
        <w:tblPrEx>
          <w:tblCellMar>
            <w:top w:w="0" w:type="dxa"/>
            <w:bottom w:w="0" w:type="dxa"/>
          </w:tblCellMar>
        </w:tblPrEx>
        <w:tc>
          <w:tcPr>
            <w:tcW w:w="47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6902A63" w14:textId="77777777">
            <w:pPr>
              <w:rPr>
                <w:rFonts w:eastAsia="Calibri" w:cs="Calibri"/>
                <w:color w:val="000000"/>
                <w:sz w:val="24"/>
                <w:szCs w:val="24"/>
              </w:rPr>
            </w:pPr>
          </w:p>
        </w:tc>
        <w:tc>
          <w:tcPr>
            <w:tcW w:w="1804"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3B6C8C7" w14:textId="77777777">
            <w:pPr>
              <w:rPr>
                <w:rFonts w:eastAsia="Calibri" w:cs="Calibri"/>
                <w:color w:val="000000"/>
                <w:sz w:val="24"/>
                <w:szCs w:val="24"/>
              </w:rPr>
            </w:pP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6417450"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xml:space="preserve">Проведение досуговых и анимационных мероприятий активного отдыха в группах различной подготовленности с различным контингентом занимающихся. ИЛИ </w:t>
            </w:r>
          </w:p>
          <w:p w:rsidRPr="00594B9C" w:rsidR="00565B61" w:rsidP="002161A0" w:rsidRDefault="00565B61" w14:paraId="48180684" w14:textId="77777777">
            <w:pPr>
              <w:spacing w:after="0"/>
              <w:jc w:val="both"/>
              <w:rPr>
                <w:color w:val="000000"/>
                <w:sz w:val="24"/>
                <w:szCs w:val="24"/>
              </w:rPr>
            </w:pPr>
            <w:r w:rsidRPr="00594B9C">
              <w:rPr>
                <w:rFonts w:ascii="Times New Roman" w:hAnsi="Times New Roman"/>
                <w:color w:val="000000"/>
                <w:sz w:val="24"/>
                <w:szCs w:val="24"/>
              </w:rPr>
              <w:t xml:space="preserve">Планирование и посещение совместно с занимающимися прикрепленной группы культурно-массового мероприятия по физической культуре и спорту (например: посещение соревнования по виду спорта, музея или выставки по физической культуре и спорту).  </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CBECDB1" w14:textId="77777777">
            <w:pPr>
              <w:spacing w:after="0"/>
              <w:jc w:val="center"/>
              <w:rPr>
                <w:rFonts w:ascii="Times New Roman" w:hAnsi="Times New Roman"/>
                <w:color w:val="000000"/>
                <w:sz w:val="24"/>
                <w:szCs w:val="24"/>
              </w:rPr>
            </w:pPr>
            <w:r w:rsidRPr="00594B9C">
              <w:rPr>
                <w:rFonts w:ascii="Times New Roman" w:hAnsi="Times New Roman"/>
                <w:color w:val="000000"/>
                <w:sz w:val="24"/>
                <w:szCs w:val="24"/>
              </w:rPr>
              <w:t>3</w:t>
            </w:r>
          </w:p>
          <w:p w:rsidRPr="00594B9C" w:rsidR="00565B61" w:rsidP="002161A0" w:rsidRDefault="00565B61" w14:paraId="1EE5F40B" w14:textId="77777777">
            <w:pPr>
              <w:spacing w:after="0"/>
              <w:rPr>
                <w:color w:val="000000"/>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6CFFD52" w14:textId="77777777">
            <w:pPr>
              <w:spacing w:after="0"/>
              <w:rPr>
                <w:color w:val="000000"/>
                <w:sz w:val="24"/>
                <w:szCs w:val="24"/>
              </w:rPr>
            </w:pPr>
            <w:r w:rsidRPr="00594B9C">
              <w:rPr>
                <w:rFonts w:ascii="Times New Roman" w:hAnsi="Times New Roman"/>
                <w:color w:val="000000"/>
                <w:sz w:val="24"/>
                <w:szCs w:val="24"/>
              </w:rPr>
              <w:t xml:space="preserve">План </w:t>
            </w:r>
            <w:proofErr w:type="gramStart"/>
            <w:r w:rsidRPr="00594B9C">
              <w:rPr>
                <w:rFonts w:ascii="Times New Roman" w:hAnsi="Times New Roman"/>
                <w:color w:val="000000"/>
                <w:sz w:val="24"/>
                <w:szCs w:val="24"/>
              </w:rPr>
              <w:t>мероприятий  воспитательной</w:t>
            </w:r>
            <w:proofErr w:type="gramEnd"/>
            <w:r w:rsidRPr="00594B9C">
              <w:rPr>
                <w:rFonts w:ascii="Times New Roman" w:hAnsi="Times New Roman"/>
                <w:color w:val="000000"/>
                <w:sz w:val="24"/>
                <w:szCs w:val="24"/>
              </w:rPr>
              <w:t>, физкультурно-оздоровительной и спортивно-массовой работе базы практики. Анализ проведённых мероприятий.</w:t>
            </w:r>
          </w:p>
        </w:tc>
      </w:tr>
      <w:tr w:rsidRPr="00594B9C" w:rsidR="00565B61" w:rsidTr="002161A0" w14:paraId="35FD6A74" w14:textId="77777777">
        <w:tblPrEx>
          <w:tblCellMar>
            <w:top w:w="0" w:type="dxa"/>
            <w:bottom w:w="0" w:type="dxa"/>
          </w:tblCellMar>
        </w:tblPrEx>
        <w:tc>
          <w:tcPr>
            <w:tcW w:w="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AFF1219" w14:textId="77777777">
            <w:pPr>
              <w:spacing w:after="0"/>
              <w:jc w:val="center"/>
              <w:rPr>
                <w:color w:val="000000"/>
                <w:sz w:val="24"/>
                <w:szCs w:val="24"/>
              </w:rPr>
            </w:pPr>
            <w:r w:rsidRPr="00594B9C">
              <w:rPr>
                <w:rFonts w:ascii="Times New Roman" w:hAnsi="Times New Roman"/>
                <w:color w:val="000000"/>
                <w:sz w:val="24"/>
                <w:szCs w:val="24"/>
              </w:rPr>
              <w:t>4.</w:t>
            </w:r>
          </w:p>
        </w:tc>
        <w:tc>
          <w:tcPr>
            <w:tcW w:w="1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666168F" w14:textId="77777777">
            <w:pPr>
              <w:spacing w:after="0"/>
              <w:rPr>
                <w:color w:val="000000"/>
                <w:sz w:val="24"/>
                <w:szCs w:val="24"/>
              </w:rPr>
            </w:pPr>
            <w:r w:rsidRPr="00594B9C">
              <w:rPr>
                <w:rFonts w:ascii="Times New Roman" w:hAnsi="Times New Roman"/>
                <w:color w:val="000000"/>
                <w:sz w:val="24"/>
                <w:szCs w:val="24"/>
              </w:rPr>
              <w:t>Аналитический этап</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57C3EC0" w14:textId="77777777">
            <w:pPr>
              <w:spacing w:after="0"/>
              <w:rPr>
                <w:color w:val="000000"/>
                <w:sz w:val="24"/>
                <w:szCs w:val="24"/>
              </w:rPr>
            </w:pPr>
            <w:r w:rsidRPr="00594B9C">
              <w:rPr>
                <w:rFonts w:ascii="Times New Roman" w:hAnsi="Times New Roman"/>
                <w:color w:val="000000"/>
                <w:sz w:val="24"/>
                <w:szCs w:val="24"/>
              </w:rPr>
              <w:t xml:space="preserve">Посещение и педагогическое наблюдение на учебно-тренировочных занятиях за деятельностью тренера по виду спорта. </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A7FF437" w14:textId="77777777">
            <w:pPr>
              <w:spacing w:after="0"/>
              <w:jc w:val="center"/>
              <w:rPr>
                <w:rFonts w:ascii="Times New Roman" w:hAnsi="Times New Roman"/>
                <w:color w:val="000000"/>
                <w:sz w:val="24"/>
                <w:szCs w:val="24"/>
              </w:rPr>
            </w:pPr>
            <w:r w:rsidRPr="00594B9C">
              <w:rPr>
                <w:rFonts w:ascii="Times New Roman" w:hAnsi="Times New Roman"/>
                <w:color w:val="000000"/>
                <w:sz w:val="24"/>
                <w:szCs w:val="24"/>
              </w:rPr>
              <w:t>6</w:t>
            </w:r>
          </w:p>
          <w:p w:rsidRPr="00594B9C" w:rsidR="00565B61" w:rsidP="002161A0" w:rsidRDefault="00565B61" w14:paraId="69C898C0" w14:textId="77777777">
            <w:pPr>
              <w:spacing w:after="0"/>
              <w:rPr>
                <w:rFonts w:ascii="Times New Roman" w:hAnsi="Times New Roman"/>
                <w:color w:val="000000"/>
                <w:sz w:val="24"/>
                <w:szCs w:val="24"/>
              </w:rPr>
            </w:pPr>
          </w:p>
          <w:p w:rsidRPr="00594B9C" w:rsidR="00565B61" w:rsidP="002161A0" w:rsidRDefault="00565B61" w14:paraId="4F98F57C" w14:textId="77777777">
            <w:pPr>
              <w:spacing w:after="0"/>
              <w:rPr>
                <w:color w:val="000000"/>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A0E79ED" w14:textId="77777777">
            <w:pPr>
              <w:spacing w:after="0"/>
              <w:rPr>
                <w:rFonts w:ascii="Times New Roman" w:hAnsi="Times New Roman"/>
                <w:color w:val="000000"/>
                <w:sz w:val="24"/>
                <w:szCs w:val="24"/>
              </w:rPr>
            </w:pPr>
            <w:r w:rsidRPr="00594B9C">
              <w:rPr>
                <w:rFonts w:ascii="Times New Roman" w:hAnsi="Times New Roman"/>
                <w:color w:val="000000"/>
                <w:sz w:val="24"/>
                <w:szCs w:val="24"/>
              </w:rPr>
              <w:t>Педагогический анализ занятия, анализ педагогической деятельности.</w:t>
            </w:r>
          </w:p>
          <w:p w:rsidRPr="00594B9C" w:rsidR="00565B61" w:rsidP="002161A0" w:rsidRDefault="00565B61" w14:paraId="586857CE" w14:textId="77777777">
            <w:pPr>
              <w:spacing w:after="0"/>
              <w:rPr>
                <w:color w:val="000000"/>
                <w:sz w:val="24"/>
                <w:szCs w:val="24"/>
              </w:rPr>
            </w:pPr>
          </w:p>
        </w:tc>
      </w:tr>
      <w:tr w:rsidRPr="00594B9C" w:rsidR="00565B61" w:rsidTr="002161A0" w14:paraId="0DF06D05" w14:textId="77777777">
        <w:tblPrEx>
          <w:tblCellMar>
            <w:top w:w="0" w:type="dxa"/>
            <w:bottom w:w="0" w:type="dxa"/>
          </w:tblCellMar>
        </w:tblPrEx>
        <w:tc>
          <w:tcPr>
            <w:tcW w:w="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5E9BE34" w14:textId="77777777">
            <w:pPr>
              <w:spacing w:after="0"/>
              <w:jc w:val="center"/>
              <w:rPr>
                <w:color w:val="000000"/>
                <w:sz w:val="24"/>
                <w:szCs w:val="24"/>
              </w:rPr>
            </w:pPr>
            <w:r w:rsidRPr="00594B9C">
              <w:rPr>
                <w:rFonts w:ascii="Times New Roman" w:hAnsi="Times New Roman"/>
                <w:color w:val="000000"/>
                <w:sz w:val="24"/>
                <w:szCs w:val="24"/>
              </w:rPr>
              <w:t>5.</w:t>
            </w:r>
          </w:p>
        </w:tc>
        <w:tc>
          <w:tcPr>
            <w:tcW w:w="1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332B779" w14:textId="77777777">
            <w:pPr>
              <w:spacing w:after="0"/>
              <w:rPr>
                <w:color w:val="000000"/>
                <w:sz w:val="24"/>
                <w:szCs w:val="24"/>
              </w:rPr>
            </w:pPr>
            <w:r w:rsidRPr="00594B9C">
              <w:rPr>
                <w:rFonts w:ascii="Times New Roman" w:hAnsi="Times New Roman"/>
                <w:color w:val="000000"/>
                <w:sz w:val="24"/>
                <w:szCs w:val="24"/>
              </w:rPr>
              <w:t>Научно-исследовательская работа</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BB5439F" w14:textId="77777777">
            <w:pPr>
              <w:spacing w:after="0"/>
              <w:rPr>
                <w:rFonts w:ascii="Times New Roman" w:hAnsi="Times New Roman"/>
                <w:color w:val="000000"/>
                <w:sz w:val="24"/>
                <w:szCs w:val="24"/>
              </w:rPr>
            </w:pPr>
            <w:r w:rsidRPr="00594B9C">
              <w:rPr>
                <w:rFonts w:ascii="Times New Roman" w:hAnsi="Times New Roman"/>
                <w:color w:val="000000"/>
                <w:sz w:val="24"/>
                <w:szCs w:val="24"/>
              </w:rPr>
              <w:t xml:space="preserve">Планирование и проведение педагогического тестирования занимающихся. </w:t>
            </w:r>
          </w:p>
          <w:p w:rsidRPr="00594B9C" w:rsidR="00565B61" w:rsidP="002161A0" w:rsidRDefault="00565B61" w14:paraId="03EFFA1E" w14:textId="77777777">
            <w:pPr>
              <w:spacing w:after="0"/>
              <w:rPr>
                <w:color w:val="000000"/>
                <w:sz w:val="24"/>
                <w:szCs w:val="24"/>
              </w:rPr>
            </w:pP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85B02BA" w14:textId="77777777">
            <w:pPr>
              <w:spacing w:after="0"/>
              <w:jc w:val="center"/>
              <w:rPr>
                <w:rFonts w:ascii="Times New Roman" w:hAnsi="Times New Roman"/>
                <w:color w:val="000000"/>
                <w:sz w:val="24"/>
                <w:szCs w:val="24"/>
              </w:rPr>
            </w:pPr>
            <w:r w:rsidRPr="00594B9C">
              <w:rPr>
                <w:rFonts w:ascii="Times New Roman" w:hAnsi="Times New Roman"/>
                <w:color w:val="000000"/>
                <w:sz w:val="24"/>
                <w:szCs w:val="24"/>
              </w:rPr>
              <w:lastRenderedPageBreak/>
              <w:t>4</w:t>
            </w:r>
          </w:p>
          <w:p w:rsidRPr="00594B9C" w:rsidR="00565B61" w:rsidP="002161A0" w:rsidRDefault="00565B61" w14:paraId="46846B64" w14:textId="77777777">
            <w:pPr>
              <w:spacing w:after="0"/>
              <w:jc w:val="center"/>
              <w:rPr>
                <w:color w:val="000000"/>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118C2A7" w14:textId="77777777">
            <w:pPr>
              <w:spacing w:after="0"/>
              <w:rPr>
                <w:color w:val="000000"/>
                <w:sz w:val="24"/>
                <w:szCs w:val="24"/>
              </w:rPr>
            </w:pPr>
            <w:r w:rsidRPr="00594B9C">
              <w:rPr>
                <w:rFonts w:ascii="Times New Roman" w:hAnsi="Times New Roman"/>
                <w:color w:val="000000"/>
                <w:sz w:val="24"/>
                <w:szCs w:val="24"/>
              </w:rPr>
              <w:t xml:space="preserve">Протокол обследования </w:t>
            </w:r>
            <w:r w:rsidRPr="00594B9C">
              <w:rPr>
                <w:rFonts w:ascii="Times New Roman" w:hAnsi="Times New Roman"/>
                <w:color w:val="000000"/>
                <w:spacing w:val="-6"/>
                <w:sz w:val="24"/>
                <w:szCs w:val="24"/>
              </w:rPr>
              <w:t xml:space="preserve">уровня физического </w:t>
            </w:r>
            <w:r w:rsidRPr="00594B9C">
              <w:rPr>
                <w:rFonts w:ascii="Times New Roman" w:hAnsi="Times New Roman"/>
                <w:color w:val="000000"/>
                <w:spacing w:val="-6"/>
                <w:sz w:val="24"/>
                <w:szCs w:val="24"/>
              </w:rPr>
              <w:lastRenderedPageBreak/>
              <w:t xml:space="preserve">развития и общей и специальной </w:t>
            </w:r>
            <w:r w:rsidRPr="00594B9C">
              <w:rPr>
                <w:rFonts w:ascii="Times New Roman" w:hAnsi="Times New Roman"/>
                <w:color w:val="000000"/>
                <w:sz w:val="24"/>
                <w:szCs w:val="24"/>
              </w:rPr>
              <w:t xml:space="preserve">физической подготовленности занимающихся прикреплённой группы </w:t>
            </w:r>
          </w:p>
        </w:tc>
      </w:tr>
      <w:tr w:rsidRPr="00594B9C" w:rsidR="00565B61" w:rsidTr="002161A0" w14:paraId="29B59014" w14:textId="77777777">
        <w:tblPrEx>
          <w:tblCellMar>
            <w:top w:w="0" w:type="dxa"/>
            <w:bottom w:w="0" w:type="dxa"/>
          </w:tblCellMar>
        </w:tblPrEx>
        <w:tc>
          <w:tcPr>
            <w:tcW w:w="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B92FEF4" w14:textId="77777777">
            <w:pPr>
              <w:spacing w:after="0"/>
              <w:jc w:val="center"/>
              <w:rPr>
                <w:color w:val="000000"/>
                <w:sz w:val="24"/>
                <w:szCs w:val="24"/>
              </w:rPr>
            </w:pPr>
            <w:r w:rsidRPr="00594B9C">
              <w:rPr>
                <w:rFonts w:ascii="Times New Roman" w:hAnsi="Times New Roman"/>
                <w:color w:val="000000"/>
                <w:sz w:val="24"/>
                <w:szCs w:val="24"/>
              </w:rPr>
              <w:lastRenderedPageBreak/>
              <w:t>6.</w:t>
            </w:r>
          </w:p>
        </w:tc>
        <w:tc>
          <w:tcPr>
            <w:tcW w:w="1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14BC1F0" w14:textId="77777777">
            <w:pPr>
              <w:spacing w:after="0"/>
              <w:rPr>
                <w:color w:val="000000"/>
                <w:sz w:val="24"/>
                <w:szCs w:val="24"/>
              </w:rPr>
            </w:pPr>
            <w:r w:rsidRPr="00594B9C">
              <w:rPr>
                <w:rFonts w:ascii="Times New Roman" w:hAnsi="Times New Roman"/>
                <w:color w:val="000000"/>
                <w:sz w:val="24"/>
                <w:szCs w:val="24"/>
              </w:rPr>
              <w:t>Заключительный этап</w:t>
            </w:r>
          </w:p>
        </w:tc>
        <w:tc>
          <w:tcPr>
            <w:tcW w:w="3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25BF239" w14:textId="77777777">
            <w:pPr>
              <w:spacing w:after="0"/>
              <w:rPr>
                <w:rFonts w:ascii="Times New Roman" w:hAnsi="Times New Roman"/>
                <w:color w:val="000000"/>
                <w:sz w:val="24"/>
                <w:szCs w:val="24"/>
              </w:rPr>
            </w:pPr>
            <w:r w:rsidRPr="00594B9C">
              <w:rPr>
                <w:rFonts w:ascii="Times New Roman" w:hAnsi="Times New Roman"/>
                <w:color w:val="000000"/>
                <w:sz w:val="24"/>
                <w:szCs w:val="24"/>
              </w:rPr>
              <w:t>Подготовка отчета по практике.</w:t>
            </w:r>
          </w:p>
          <w:p w:rsidRPr="00594B9C" w:rsidR="00565B61" w:rsidP="002161A0" w:rsidRDefault="00565B61" w14:paraId="5C684CF9" w14:textId="77777777">
            <w:pPr>
              <w:spacing w:after="0"/>
              <w:rPr>
                <w:color w:val="000000"/>
                <w:sz w:val="24"/>
                <w:szCs w:val="24"/>
              </w:rPr>
            </w:pPr>
            <w:r w:rsidRPr="00594B9C">
              <w:rPr>
                <w:rFonts w:ascii="Times New Roman" w:hAnsi="Times New Roman"/>
                <w:color w:val="000000"/>
                <w:sz w:val="24"/>
                <w:szCs w:val="24"/>
              </w:rPr>
              <w:t>Итоговое занятие</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85DC540" w14:textId="77777777">
            <w:pPr>
              <w:spacing w:after="0"/>
              <w:jc w:val="center"/>
              <w:rPr>
                <w:color w:val="000000"/>
                <w:sz w:val="24"/>
                <w:szCs w:val="24"/>
              </w:rPr>
            </w:pPr>
            <w:r w:rsidRPr="00594B9C">
              <w:rPr>
                <w:rFonts w:ascii="Times New Roman" w:hAnsi="Times New Roman"/>
                <w:color w:val="000000"/>
                <w:sz w:val="24"/>
                <w:szCs w:val="24"/>
              </w:rPr>
              <w:t>2</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064E518" w14:textId="77777777">
            <w:pPr>
              <w:spacing w:after="0"/>
              <w:rPr>
                <w:color w:val="000000"/>
                <w:sz w:val="24"/>
                <w:szCs w:val="24"/>
              </w:rPr>
            </w:pPr>
            <w:r w:rsidRPr="00594B9C">
              <w:rPr>
                <w:rFonts w:ascii="Times New Roman" w:hAnsi="Times New Roman"/>
                <w:color w:val="000000"/>
                <w:sz w:val="24"/>
                <w:szCs w:val="24"/>
              </w:rPr>
              <w:t>Составление и защита отчётной документации.</w:t>
            </w:r>
          </w:p>
        </w:tc>
      </w:tr>
      <w:tr w:rsidRPr="00594B9C" w:rsidR="00565B61" w:rsidTr="002161A0" w14:paraId="2872A382" w14:textId="77777777">
        <w:tblPrEx>
          <w:tblCellMar>
            <w:top w:w="0" w:type="dxa"/>
            <w:bottom w:w="0" w:type="dxa"/>
          </w:tblCellMar>
        </w:tblPrEx>
        <w:trPr>
          <w:trHeight w:val="1"/>
        </w:trPr>
        <w:tc>
          <w:tcPr>
            <w:tcW w:w="61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565183F" w14:textId="77777777">
            <w:pPr>
              <w:spacing w:after="0"/>
              <w:jc w:val="right"/>
              <w:rPr>
                <w:color w:val="000000"/>
                <w:sz w:val="24"/>
                <w:szCs w:val="24"/>
              </w:rPr>
            </w:pPr>
            <w:r w:rsidRPr="00594B9C">
              <w:rPr>
                <w:rFonts w:ascii="Times New Roman" w:hAnsi="Times New Roman"/>
                <w:b/>
                <w:color w:val="000000"/>
                <w:sz w:val="24"/>
                <w:szCs w:val="24"/>
              </w:rPr>
              <w:t>ИТОГО:</w:t>
            </w:r>
          </w:p>
        </w:tc>
        <w:tc>
          <w:tcPr>
            <w:tcW w:w="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25FFF95" w14:textId="77777777">
            <w:pPr>
              <w:spacing w:after="0"/>
              <w:jc w:val="center"/>
              <w:rPr>
                <w:color w:val="000000"/>
                <w:sz w:val="24"/>
                <w:szCs w:val="24"/>
              </w:rPr>
            </w:pPr>
            <w:r w:rsidRPr="00594B9C">
              <w:rPr>
                <w:rFonts w:ascii="Times New Roman" w:hAnsi="Times New Roman"/>
                <w:b/>
                <w:color w:val="000000"/>
                <w:sz w:val="24"/>
                <w:szCs w:val="24"/>
              </w:rPr>
              <w:t>36</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7DCB0AD" w14:textId="77777777">
            <w:pPr>
              <w:spacing w:after="0"/>
              <w:rPr>
                <w:rFonts w:eastAsia="Calibri" w:cs="Calibri"/>
                <w:color w:val="000000"/>
                <w:sz w:val="24"/>
                <w:szCs w:val="24"/>
              </w:rPr>
            </w:pPr>
          </w:p>
        </w:tc>
      </w:tr>
    </w:tbl>
    <w:p w:rsidRPr="00594B9C" w:rsidR="00565B61" w:rsidP="00565B61" w:rsidRDefault="00565B61" w14:paraId="50F787B8" w14:textId="77777777">
      <w:pPr>
        <w:spacing w:after="0"/>
        <w:ind w:left="1069"/>
        <w:jc w:val="both"/>
        <w:rPr>
          <w:rFonts w:ascii="Times New Roman" w:hAnsi="Times New Roman"/>
          <w:caps/>
          <w:color w:val="000000"/>
          <w:spacing w:val="-1"/>
          <w:sz w:val="24"/>
          <w:szCs w:val="24"/>
        </w:rPr>
      </w:pPr>
    </w:p>
    <w:p w:rsidRPr="00594B9C" w:rsidR="00565B61" w:rsidP="00565B61" w:rsidRDefault="00565B61" w14:paraId="431E8159" w14:textId="77777777">
      <w:pPr>
        <w:numPr>
          <w:ilvl w:val="0"/>
          <w:numId w:val="12"/>
        </w:numPr>
        <w:tabs>
          <w:tab w:val="left" w:pos="1134"/>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ФОНД ОЦЕНОЧНЫХ СРЕДСТВ ДЛЯ ПРОВЕДЕНИЯ ПРОМЕЖУТОЧНОЙ АТТЕСТАЦИИ</w:t>
      </w:r>
    </w:p>
    <w:p w:rsidRPr="00594B9C" w:rsidR="00565B61" w:rsidP="00565B61" w:rsidRDefault="00565B61" w14:paraId="04551591" w14:textId="77777777">
      <w:pPr>
        <w:spacing w:after="0"/>
        <w:rPr>
          <w:rFonts w:ascii="Times New Roman" w:hAnsi="Times New Roman"/>
          <w:color w:val="000000"/>
          <w:sz w:val="24"/>
          <w:szCs w:val="24"/>
        </w:rPr>
      </w:pPr>
      <w:r w:rsidRPr="00594B9C">
        <w:rPr>
          <w:rFonts w:ascii="Times New Roman" w:hAnsi="Times New Roman"/>
          <w:color w:val="000000"/>
          <w:sz w:val="24"/>
          <w:szCs w:val="24"/>
        </w:rPr>
        <w:t xml:space="preserve">Средствами промежуточной аттестации является </w:t>
      </w:r>
      <w:r w:rsidRPr="00594B9C">
        <w:rPr>
          <w:rFonts w:ascii="Times New Roman" w:hAnsi="Times New Roman"/>
          <w:b/>
          <w:color w:val="000000"/>
          <w:sz w:val="24"/>
          <w:szCs w:val="24"/>
        </w:rPr>
        <w:t>зачёт.</w:t>
      </w:r>
    </w:p>
    <w:tbl>
      <w:tblPr>
        <w:tblW w:w="0" w:type="auto"/>
        <w:tblInd w:w="108" w:type="dxa"/>
        <w:tblCellMar>
          <w:left w:w="10" w:type="dxa"/>
          <w:right w:w="10" w:type="dxa"/>
        </w:tblCellMar>
        <w:tblLook w:val="04A0" w:firstRow="1" w:lastRow="0" w:firstColumn="1" w:lastColumn="0" w:noHBand="0" w:noVBand="1"/>
      </w:tblPr>
      <w:tblGrid>
        <w:gridCol w:w="1887"/>
        <w:gridCol w:w="2081"/>
        <w:gridCol w:w="5269"/>
      </w:tblGrid>
      <w:tr w:rsidRPr="00594B9C" w:rsidR="00565B61" w:rsidTr="002161A0" w14:paraId="226ABC43" w14:textId="77777777">
        <w:tblPrEx>
          <w:tblCellMar>
            <w:top w:w="0" w:type="dxa"/>
            <w:bottom w:w="0" w:type="dxa"/>
          </w:tblCellMar>
        </w:tblPrEx>
        <w:tc>
          <w:tcPr>
            <w:tcW w:w="18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sidRPr="00594B9C" w:rsidR="00565B61" w:rsidP="002161A0" w:rsidRDefault="00565B61" w14:paraId="4F29142C" w14:textId="77777777">
            <w:pPr>
              <w:tabs>
                <w:tab w:val="right" w:leader="underscore" w:pos="9356"/>
              </w:tabs>
              <w:spacing w:after="0"/>
              <w:ind w:hanging="83"/>
              <w:jc w:val="center"/>
              <w:rPr>
                <w:rFonts w:ascii="Times New Roman" w:hAnsi="Times New Roman"/>
                <w:color w:val="000000"/>
                <w:sz w:val="24"/>
                <w:szCs w:val="24"/>
              </w:rPr>
            </w:pPr>
            <w:r w:rsidRPr="00594B9C">
              <w:rPr>
                <w:rFonts w:ascii="Times New Roman" w:hAnsi="Times New Roman"/>
                <w:color w:val="000000"/>
                <w:sz w:val="24"/>
                <w:szCs w:val="24"/>
              </w:rPr>
              <w:t>Компетен-</w:t>
            </w:r>
          </w:p>
          <w:p w:rsidRPr="00594B9C" w:rsidR="00565B61" w:rsidP="002161A0" w:rsidRDefault="00565B61" w14:paraId="75F7B42C" w14:textId="77777777">
            <w:pPr>
              <w:tabs>
                <w:tab w:val="right" w:leader="underscore" w:pos="9356"/>
              </w:tabs>
              <w:spacing w:after="0"/>
              <w:ind w:hanging="83"/>
              <w:jc w:val="center"/>
              <w:rPr>
                <w:color w:val="000000"/>
                <w:sz w:val="24"/>
                <w:szCs w:val="24"/>
              </w:rPr>
            </w:pPr>
            <w:r w:rsidRPr="00594B9C">
              <w:rPr>
                <w:rFonts w:ascii="Times New Roman" w:hAnsi="Times New Roman"/>
                <w:color w:val="000000"/>
                <w:sz w:val="24"/>
                <w:szCs w:val="24"/>
              </w:rPr>
              <w:t>ция</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sidRPr="00594B9C" w:rsidR="00565B61" w:rsidP="002161A0" w:rsidRDefault="00565B61" w14:paraId="3AC7F42C" w14:textId="77777777">
            <w:pPr>
              <w:tabs>
                <w:tab w:val="right" w:leader="underscore" w:pos="9356"/>
              </w:tabs>
              <w:spacing w:after="0"/>
              <w:jc w:val="center"/>
              <w:rPr>
                <w:color w:val="000000"/>
                <w:sz w:val="24"/>
                <w:szCs w:val="24"/>
              </w:rPr>
            </w:pPr>
            <w:r w:rsidRPr="00594B9C">
              <w:rPr>
                <w:rFonts w:ascii="Times New Roman" w:hAnsi="Times New Roman"/>
                <w:color w:val="000000"/>
                <w:sz w:val="24"/>
                <w:szCs w:val="24"/>
              </w:rPr>
              <w:t>Трудовые функции (при наличии)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sidRPr="00594B9C" w:rsidR="00565B61" w:rsidP="002161A0" w:rsidRDefault="00565B61" w14:paraId="23EEFCF3" w14:textId="77777777">
            <w:pPr>
              <w:tabs>
                <w:tab w:val="right" w:leader="underscore" w:pos="9356"/>
              </w:tabs>
              <w:spacing w:after="0"/>
              <w:jc w:val="center"/>
              <w:rPr>
                <w:color w:val="000000"/>
                <w:sz w:val="24"/>
                <w:szCs w:val="24"/>
              </w:rPr>
            </w:pPr>
            <w:r w:rsidRPr="00594B9C">
              <w:rPr>
                <w:rFonts w:ascii="Times New Roman" w:hAnsi="Times New Roman"/>
                <w:color w:val="000000"/>
                <w:sz w:val="24"/>
                <w:szCs w:val="24"/>
              </w:rPr>
              <w:t>Индикаторы достижения</w:t>
            </w:r>
          </w:p>
        </w:tc>
      </w:tr>
      <w:tr w:rsidRPr="00594B9C" w:rsidR="00565B61" w:rsidTr="002161A0" w14:paraId="6F3B3B29" w14:textId="77777777">
        <w:tblPrEx>
          <w:tblCellMar>
            <w:top w:w="0" w:type="dxa"/>
            <w:bottom w:w="0" w:type="dxa"/>
          </w:tblCellMar>
        </w:tblPrEx>
        <w:trPr>
          <w:trHeight w:val="1"/>
        </w:trPr>
        <w:tc>
          <w:tcPr>
            <w:tcW w:w="1887" w:type="dxa"/>
            <w:tcBorders>
              <w:top w:val="single" w:color="00000A" w:sz="4" w:space="0"/>
              <w:left w:val="single" w:color="00000A" w:sz="4" w:space="0"/>
              <w:bottom w:val="single" w:color="00000A" w:sz="4" w:space="0"/>
              <w:right w:val="single" w:color="00000A" w:sz="4" w:space="0"/>
            </w:tcBorders>
            <w:shd w:val="clear" w:color="auto" w:fill="auto"/>
            <w:tcMar>
              <w:left w:w="108" w:type="dxa"/>
              <w:right w:w="108" w:type="dxa"/>
            </w:tcMar>
          </w:tcPr>
          <w:p w:rsidRPr="00594B9C" w:rsidR="00565B61" w:rsidP="002161A0" w:rsidRDefault="00565B61" w14:paraId="73C522D7" w14:textId="77777777">
            <w:pPr>
              <w:tabs>
                <w:tab w:val="right" w:leader="underscore" w:pos="9356"/>
              </w:tabs>
              <w:spacing w:after="0"/>
              <w:rPr>
                <w:color w:val="000000"/>
                <w:sz w:val="24"/>
                <w:szCs w:val="24"/>
              </w:rPr>
            </w:pPr>
            <w:r w:rsidRPr="00594B9C">
              <w:rPr>
                <w:rFonts w:ascii="Times New Roman" w:hAnsi="Times New Roman"/>
                <w:i/>
                <w:color w:val="000000"/>
                <w:sz w:val="24"/>
                <w:szCs w:val="24"/>
              </w:rPr>
              <w:t>ПК – 1. Способен планировать содержание тренировочных занятий, осуществлять методическое обеспечение, учет и контроль тренировочного процесса.</w:t>
            </w:r>
          </w:p>
        </w:tc>
        <w:tc>
          <w:tcPr>
            <w:tcW w:w="2082" w:type="dxa"/>
            <w:tcBorders>
              <w:top w:val="single" w:color="00000A" w:sz="4" w:space="0"/>
              <w:left w:val="single" w:color="00000A" w:sz="4" w:space="0"/>
              <w:bottom w:val="single" w:color="00000A" w:sz="4" w:space="0"/>
              <w:right w:val="single" w:color="00000A" w:sz="4" w:space="0"/>
            </w:tcBorders>
            <w:shd w:val="clear" w:color="auto" w:fill="auto"/>
            <w:tcMar>
              <w:left w:w="108" w:type="dxa"/>
              <w:right w:w="108" w:type="dxa"/>
            </w:tcMar>
          </w:tcPr>
          <w:p w:rsidRPr="00594B9C" w:rsidR="00565B61" w:rsidP="002161A0" w:rsidRDefault="00565B61" w14:paraId="6CD67D66" w14:textId="77777777">
            <w:pPr>
              <w:spacing w:after="0"/>
              <w:ind w:left="34"/>
              <w:jc w:val="both"/>
              <w:rPr>
                <w:color w:val="000000"/>
                <w:sz w:val="24"/>
                <w:szCs w:val="24"/>
              </w:rPr>
            </w:pPr>
            <w:r w:rsidRPr="00594B9C">
              <w:rPr>
                <w:rFonts w:ascii="Times New Roman" w:hAnsi="Times New Roman"/>
                <w:i/>
                <w:color w:val="000000"/>
                <w:spacing w:val="-1"/>
                <w:sz w:val="24"/>
                <w:szCs w:val="24"/>
                <w:shd w:val="clear" w:color="auto" w:fill="FFFFFF"/>
              </w:rPr>
              <w:t xml:space="preserve">C-D/02.6 Планирование, учет и </w:t>
            </w:r>
            <w:proofErr w:type="gramStart"/>
            <w:r w:rsidRPr="00594B9C">
              <w:rPr>
                <w:rFonts w:ascii="Times New Roman" w:hAnsi="Times New Roman"/>
                <w:i/>
                <w:color w:val="000000"/>
                <w:spacing w:val="-1"/>
                <w:sz w:val="24"/>
                <w:szCs w:val="24"/>
                <w:shd w:val="clear" w:color="auto" w:fill="FFFFFF"/>
              </w:rPr>
              <w:t>анализ результатов спортивной подготовки</w:t>
            </w:r>
            <w:proofErr w:type="gramEnd"/>
            <w:r w:rsidRPr="00594B9C">
              <w:rPr>
                <w:rFonts w:ascii="Times New Roman" w:hAnsi="Times New Roman"/>
                <w:i/>
                <w:color w:val="000000"/>
                <w:spacing w:val="-1"/>
                <w:sz w:val="24"/>
                <w:szCs w:val="24"/>
                <w:shd w:val="clear" w:color="auto" w:fill="FFFFFF"/>
              </w:rPr>
              <w:t xml:space="preserve"> занимающихся на всех этапах спортивного мастерства. </w:t>
            </w:r>
          </w:p>
        </w:tc>
        <w:tc>
          <w:tcPr>
            <w:tcW w:w="5430" w:type="dxa"/>
            <w:tcBorders>
              <w:top w:val="single" w:color="00000A" w:sz="4" w:space="0"/>
              <w:left w:val="single" w:color="00000A" w:sz="4" w:space="0"/>
              <w:bottom w:val="single" w:color="00000A" w:sz="4" w:space="0"/>
              <w:right w:val="single" w:color="00000A" w:sz="4" w:space="0"/>
            </w:tcBorders>
            <w:shd w:val="clear" w:color="auto" w:fill="auto"/>
            <w:tcMar>
              <w:left w:w="108" w:type="dxa"/>
              <w:right w:w="108" w:type="dxa"/>
            </w:tcMar>
          </w:tcPr>
          <w:p w:rsidRPr="00594B9C" w:rsidR="00565B61" w:rsidP="002161A0" w:rsidRDefault="00565B61" w14:paraId="7B95B673" w14:textId="77777777">
            <w:pPr>
              <w:tabs>
                <w:tab w:val="right" w:leader="underscore" w:pos="9356"/>
              </w:tabs>
              <w:spacing w:after="0"/>
              <w:jc w:val="both"/>
              <w:rPr>
                <w:rFonts w:ascii="Times New Roman" w:hAnsi="Times New Roman"/>
                <w:i/>
                <w:color w:val="000000"/>
                <w:sz w:val="24"/>
                <w:szCs w:val="24"/>
              </w:rPr>
            </w:pPr>
            <w:r w:rsidRPr="00594B9C">
              <w:rPr>
                <w:rFonts w:ascii="Times New Roman" w:hAnsi="Times New Roman"/>
                <w:i/>
                <w:color w:val="000000"/>
                <w:sz w:val="24"/>
                <w:szCs w:val="24"/>
              </w:rPr>
              <w:t>Знает:</w:t>
            </w:r>
          </w:p>
          <w:p w:rsidRPr="00594B9C" w:rsidR="00565B61" w:rsidP="002161A0" w:rsidRDefault="00565B61" w14:paraId="3985587B"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1.</w:t>
            </w:r>
            <w:r w:rsidRPr="00594B9C">
              <w:rPr>
                <w:rFonts w:eastAsia="Calibri" w:cs="Calibri"/>
                <w:color w:val="000000"/>
                <w:sz w:val="24"/>
                <w:szCs w:val="24"/>
              </w:rPr>
              <w:t xml:space="preserve"> </w:t>
            </w:r>
            <w:r w:rsidRPr="00594B9C">
              <w:rPr>
                <w:rFonts w:ascii="Times New Roman" w:hAnsi="Times New Roman"/>
                <w:color w:val="000000"/>
                <w:sz w:val="24"/>
                <w:szCs w:val="24"/>
              </w:rPr>
              <w:t>Технологии спортивной тренировки в виде спорта (группе спортивных дисциплин).</w:t>
            </w:r>
          </w:p>
          <w:p w:rsidRPr="00594B9C" w:rsidR="00565B61" w:rsidP="002161A0" w:rsidRDefault="00565B61" w14:paraId="4BA04684"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2. Особенности построения процесса спортивной подготовки в виде спорта (группе спортивных дисциплин).</w:t>
            </w:r>
          </w:p>
          <w:p w:rsidRPr="00594B9C" w:rsidR="00565B61" w:rsidP="002161A0" w:rsidRDefault="00565B61" w14:paraId="5EBE1C01" w14:textId="77777777">
            <w:pPr>
              <w:tabs>
                <w:tab w:val="right" w:leader="underscore" w:pos="9356"/>
              </w:tabs>
              <w:spacing w:after="0"/>
              <w:jc w:val="both"/>
              <w:rPr>
                <w:rFonts w:ascii="Times New Roman" w:hAnsi="Times New Roman"/>
                <w:i/>
                <w:color w:val="000000"/>
                <w:sz w:val="24"/>
                <w:szCs w:val="24"/>
              </w:rPr>
            </w:pPr>
            <w:r w:rsidRPr="00594B9C">
              <w:rPr>
                <w:rFonts w:ascii="Times New Roman" w:hAnsi="Times New Roman"/>
                <w:i/>
                <w:color w:val="000000"/>
                <w:sz w:val="24"/>
                <w:szCs w:val="24"/>
              </w:rPr>
              <w:t>Умеет:</w:t>
            </w:r>
          </w:p>
          <w:p w:rsidRPr="00594B9C" w:rsidR="00565B61" w:rsidP="002161A0" w:rsidRDefault="00565B61" w14:paraId="3E453B57"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1. Рационально моделировать нагрузку для выхода на пик суперкомпенсации занимающегося в заданный промежуток времени. </w:t>
            </w:r>
          </w:p>
          <w:p w:rsidRPr="00594B9C" w:rsidR="00565B61" w:rsidP="002161A0" w:rsidRDefault="00565B61" w14:paraId="01023E71"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2.Использовать техники оценки подготовленности занимающегося, соответствующие федеральным стандартам спортивной подготовки</w:t>
            </w:r>
          </w:p>
          <w:p w:rsidRPr="00594B9C" w:rsidR="00565B61" w:rsidP="002161A0" w:rsidRDefault="00565B61" w14:paraId="4E22339E" w14:textId="77777777">
            <w:pPr>
              <w:tabs>
                <w:tab w:val="right" w:leader="underscore" w:pos="9356"/>
              </w:tabs>
              <w:spacing w:after="0"/>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Имеет опыт:</w:t>
            </w:r>
          </w:p>
          <w:p w:rsidRPr="00594B9C" w:rsidR="00565B61" w:rsidP="002161A0" w:rsidRDefault="00565B61" w14:paraId="11230194" w14:textId="77777777">
            <w:pPr>
              <w:widowControl w:val="0"/>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Составления плана тренировочного процесса занимающегося, ориентированного на обеспечение роста технического и тактического мастерства, психологической подготовленности, интеллектуальной подготовки в области теории и методики спорта, на выполнение занимающимися разрядных требований всех этапов спортивного мастерства.</w:t>
            </w:r>
          </w:p>
          <w:p w:rsidRPr="00594B9C" w:rsidR="00565B61" w:rsidP="002161A0" w:rsidRDefault="00565B61" w14:paraId="07004D28" w14:textId="77777777">
            <w:pPr>
              <w:widowControl w:val="0"/>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Контроля (периодического и текущего результатов исполнения групповых и индивидуальных планов спортивной подготовки.</w:t>
            </w:r>
          </w:p>
          <w:p w:rsidRPr="00594B9C" w:rsidR="00565B61" w:rsidP="002161A0" w:rsidRDefault="00565B61" w14:paraId="319CA876" w14:textId="77777777">
            <w:pPr>
              <w:widowControl w:val="0"/>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3. Оценки результативности тренировочного </w:t>
            </w:r>
            <w:r w:rsidRPr="00594B9C">
              <w:rPr>
                <w:rFonts w:ascii="Times New Roman" w:hAnsi="Times New Roman"/>
                <w:color w:val="000000"/>
                <w:spacing w:val="-1"/>
                <w:sz w:val="24"/>
                <w:szCs w:val="24"/>
              </w:rPr>
              <w:lastRenderedPageBreak/>
              <w:t>процесса, соотношения нормативных и достижимых значений показателей для занимающегося.</w:t>
            </w:r>
          </w:p>
          <w:p w:rsidRPr="00594B9C" w:rsidR="00565B61" w:rsidP="002161A0" w:rsidRDefault="00565B61" w14:paraId="61F781CB" w14:textId="77777777">
            <w:pPr>
              <w:spacing w:after="0"/>
              <w:jc w:val="both"/>
              <w:rPr>
                <w:color w:val="000000"/>
                <w:sz w:val="24"/>
                <w:szCs w:val="24"/>
              </w:rPr>
            </w:pPr>
            <w:r w:rsidRPr="00594B9C">
              <w:rPr>
                <w:rFonts w:ascii="Times New Roman" w:hAnsi="Times New Roman"/>
                <w:color w:val="000000"/>
                <w:spacing w:val="-1"/>
                <w:sz w:val="24"/>
                <w:szCs w:val="24"/>
              </w:rPr>
              <w:t>4. Проверка выполнения занимающимися плановых заданий и мероприятий, предусмотренных программой спортивной подготовки, индивидуальными планами подготовки</w:t>
            </w:r>
          </w:p>
        </w:tc>
      </w:tr>
      <w:tr w:rsidRPr="00594B9C" w:rsidR="00565B61" w:rsidTr="002161A0" w14:paraId="3DF2B9D5" w14:textId="77777777">
        <w:tblPrEx>
          <w:tblCellMar>
            <w:top w:w="0" w:type="dxa"/>
            <w:bottom w:w="0" w:type="dxa"/>
          </w:tblCellMar>
        </w:tblPrEx>
        <w:trPr>
          <w:trHeight w:val="1"/>
        </w:trPr>
        <w:tc>
          <w:tcPr>
            <w:tcW w:w="18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4E597BBF" w14:textId="77777777">
            <w:pPr>
              <w:tabs>
                <w:tab w:val="right" w:leader="underscore" w:pos="9356"/>
              </w:tabs>
              <w:spacing w:after="0"/>
              <w:rPr>
                <w:rFonts w:ascii="Times New Roman" w:hAnsi="Times New Roman"/>
                <w:color w:val="000000"/>
                <w:sz w:val="24"/>
                <w:szCs w:val="24"/>
              </w:rPr>
            </w:pPr>
            <w:r w:rsidRPr="00594B9C">
              <w:rPr>
                <w:rFonts w:ascii="Times New Roman" w:hAnsi="Times New Roman"/>
                <w:color w:val="000000"/>
                <w:sz w:val="24"/>
                <w:szCs w:val="24"/>
              </w:rPr>
              <w:lastRenderedPageBreak/>
              <w:t xml:space="preserve">ПК-2 </w:t>
            </w:r>
          </w:p>
          <w:p w:rsidRPr="00594B9C" w:rsidR="00565B61" w:rsidP="002161A0" w:rsidRDefault="00565B61" w14:paraId="59ED1EEF" w14:textId="77777777">
            <w:pPr>
              <w:tabs>
                <w:tab w:val="right" w:leader="underscore" w:pos="9356"/>
              </w:tabs>
              <w:spacing w:after="0"/>
              <w:rPr>
                <w:rFonts w:ascii="Times New Roman" w:hAnsi="Times New Roman"/>
                <w:color w:val="000000"/>
                <w:sz w:val="24"/>
                <w:szCs w:val="24"/>
              </w:rPr>
            </w:pPr>
            <w:r w:rsidRPr="00594B9C">
              <w:rPr>
                <w:rFonts w:ascii="Times New Roman" w:hAnsi="Times New Roman"/>
                <w:color w:val="000000"/>
                <w:sz w:val="24"/>
                <w:szCs w:val="24"/>
              </w:rPr>
              <w:t>ПК-4</w:t>
            </w:r>
          </w:p>
          <w:p w:rsidRPr="00594B9C" w:rsidR="00565B61" w:rsidP="002161A0" w:rsidRDefault="00565B61" w14:paraId="78C89AC7" w14:textId="77777777">
            <w:pPr>
              <w:tabs>
                <w:tab w:val="right" w:leader="underscore" w:pos="9356"/>
              </w:tabs>
              <w:spacing w:after="0"/>
              <w:rPr>
                <w:color w:val="000000"/>
                <w:sz w:val="24"/>
                <w:szCs w:val="24"/>
              </w:rPr>
            </w:pPr>
            <w:r w:rsidRPr="00594B9C">
              <w:rPr>
                <w:rFonts w:ascii="Times New Roman" w:hAnsi="Times New Roman"/>
                <w:color w:val="000000"/>
                <w:sz w:val="24"/>
                <w:szCs w:val="24"/>
              </w:rPr>
              <w:t>ПК-15</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42E6A9F9" w14:textId="77777777">
            <w:pPr>
              <w:tabs>
                <w:tab w:val="right" w:leader="underscore" w:pos="9356"/>
              </w:tabs>
              <w:spacing w:after="0"/>
              <w:jc w:val="both"/>
              <w:rPr>
                <w:color w:val="000000"/>
                <w:sz w:val="24"/>
                <w:szCs w:val="24"/>
              </w:rPr>
            </w:pPr>
            <w:r w:rsidRPr="00594B9C">
              <w:rPr>
                <w:rFonts w:ascii="Times New Roman" w:hAnsi="Times New Roman"/>
                <w:i/>
                <w:color w:val="000000"/>
                <w:spacing w:val="-1"/>
                <w:sz w:val="24"/>
                <w:szCs w:val="24"/>
              </w:rPr>
              <w:t>C-D/03.6 Проведение тренировочных занятий с занимающимися на всех этапах спортивного мастерства по виду спорта (группе спортивных дисциплин), по индивидуальным планам подготовки спортсменов</w:t>
            </w:r>
          </w:p>
        </w:tc>
        <w:tc>
          <w:tcPr>
            <w:tcW w:w="5430" w:type="dxa"/>
            <w:tcBorders>
              <w:top w:val="single" w:color="00000A" w:sz="4" w:space="0"/>
              <w:left w:val="single" w:color="00000A" w:sz="4" w:space="0"/>
              <w:bottom w:val="single" w:color="00000A" w:sz="4" w:space="0"/>
              <w:right w:val="single" w:color="00000A" w:sz="4" w:space="0"/>
            </w:tcBorders>
            <w:shd w:val="clear" w:color="auto" w:fill="auto"/>
            <w:tcMar>
              <w:left w:w="108" w:type="dxa"/>
              <w:right w:w="108" w:type="dxa"/>
            </w:tcMar>
          </w:tcPr>
          <w:p w:rsidRPr="00594B9C" w:rsidR="00565B61" w:rsidP="002161A0" w:rsidRDefault="00565B61" w14:paraId="26137BAB" w14:textId="77777777">
            <w:pPr>
              <w:spacing w:after="0"/>
              <w:jc w:val="both"/>
              <w:rPr>
                <w:rFonts w:ascii="Times New Roman" w:hAnsi="Times New Roman"/>
                <w:i/>
                <w:color w:val="000000"/>
                <w:sz w:val="24"/>
                <w:szCs w:val="24"/>
              </w:rPr>
            </w:pPr>
            <w:r w:rsidRPr="00594B9C">
              <w:rPr>
                <w:rFonts w:ascii="Times New Roman" w:hAnsi="Times New Roman"/>
                <w:i/>
                <w:color w:val="000000"/>
                <w:sz w:val="24"/>
                <w:szCs w:val="24"/>
              </w:rPr>
              <w:t>Знает:</w:t>
            </w:r>
          </w:p>
          <w:p w:rsidRPr="00594B9C" w:rsidR="00565B61" w:rsidP="002161A0" w:rsidRDefault="00565B61" w14:paraId="547C0A2A"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xml:space="preserve">1. Комплексные методики совершенствования спортивной техники и тактики по виду спорта. </w:t>
            </w:r>
          </w:p>
          <w:p w:rsidRPr="00594B9C" w:rsidR="00565B61" w:rsidP="002161A0" w:rsidRDefault="00565B61" w14:paraId="359ECC31"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2. Содержание спортивной тренировки по виду спорта.</w:t>
            </w:r>
          </w:p>
          <w:p w:rsidRPr="00594B9C" w:rsidR="00565B61" w:rsidP="002161A0" w:rsidRDefault="00565B61" w14:paraId="280C52F6"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3. Федеральные стандарты спортивной подготовки по виду спорта</w:t>
            </w:r>
          </w:p>
          <w:p w:rsidRPr="00594B9C" w:rsidR="00565B61" w:rsidP="002161A0" w:rsidRDefault="00565B61" w14:paraId="7BD77511" w14:textId="77777777">
            <w:pPr>
              <w:spacing w:after="0"/>
              <w:jc w:val="both"/>
              <w:rPr>
                <w:rFonts w:ascii="Times New Roman" w:hAnsi="Times New Roman"/>
                <w:i/>
                <w:color w:val="000000"/>
                <w:sz w:val="24"/>
                <w:szCs w:val="24"/>
              </w:rPr>
            </w:pPr>
            <w:r w:rsidRPr="00594B9C">
              <w:rPr>
                <w:rFonts w:ascii="Times New Roman" w:hAnsi="Times New Roman"/>
                <w:i/>
                <w:color w:val="000000"/>
                <w:sz w:val="24"/>
                <w:szCs w:val="24"/>
              </w:rPr>
              <w:t>Умеет:</w:t>
            </w:r>
          </w:p>
          <w:p w:rsidRPr="00594B9C" w:rsidR="00565B61" w:rsidP="002161A0" w:rsidRDefault="00565B61" w14:paraId="13B2F4E1"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Варьировать параметрами тренировочной программы (объем, интенсивность, частота тренировочных занятий)</w:t>
            </w:r>
          </w:p>
          <w:p w:rsidRPr="00594B9C" w:rsidR="00565B61" w:rsidP="002161A0" w:rsidRDefault="00565B61" w14:paraId="53691E33"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 xml:space="preserve">2. Контролировать физическое, функциональное и психическое состояние занимающихся во время проведения тренировочных занятий, диагностировать типичные симптомы перетренированности и перенапряжения; </w:t>
            </w:r>
          </w:p>
          <w:p w:rsidRPr="00594B9C" w:rsidR="00565B61" w:rsidP="002161A0" w:rsidRDefault="00565B61" w14:paraId="02B868CB"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3.Рационально моделировать нагрузку для выхода на пик суперкомпенсации занимающегося в заданный промежуток времени, варьировать параметрами тренировочной программы (объем, интенсивность, частота тренировочных занятий)</w:t>
            </w:r>
          </w:p>
          <w:p w:rsidRPr="00594B9C" w:rsidR="00565B61" w:rsidP="002161A0" w:rsidRDefault="00565B61" w14:paraId="7798D430" w14:textId="77777777">
            <w:pPr>
              <w:tabs>
                <w:tab w:val="right" w:leader="underscore" w:pos="9356"/>
              </w:tabs>
              <w:spacing w:after="0"/>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Имеет опыт:</w:t>
            </w:r>
          </w:p>
          <w:p w:rsidRPr="00594B9C" w:rsidR="00565B61" w:rsidP="002161A0" w:rsidRDefault="00565B61" w14:paraId="3D11283B"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Контроля выполнения занимающимися упражнений, включенных в план тренировочных занятий по общефизической и специальной подготовке.</w:t>
            </w:r>
          </w:p>
          <w:p w:rsidRPr="00594B9C" w:rsidR="00565B61" w:rsidP="002161A0" w:rsidRDefault="00565B61" w14:paraId="5641347A" w14:textId="77777777">
            <w:pPr>
              <w:widowControl w:val="0"/>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Проведения тренировочных занятий с занимающимися, обеспечение роста интеллектуальной подготовки в области теории и методики спорта, совершенствование разносторонней технико-тактической подготовленности и индивидуального стиля в виде спорта (группе спортивных дисциплин), стимулирование адаптационных процессов, интегральное совершенствование различных сторон подготовленности занимающегося.</w:t>
            </w:r>
          </w:p>
          <w:p w:rsidRPr="00594B9C" w:rsidR="00565B61" w:rsidP="002161A0" w:rsidRDefault="00565B61" w14:paraId="1E870C61" w14:textId="77777777">
            <w:pPr>
              <w:tabs>
                <w:tab w:val="right" w:leader="underscore" w:pos="9356"/>
              </w:tabs>
              <w:spacing w:after="0"/>
              <w:rPr>
                <w:color w:val="000000"/>
                <w:sz w:val="24"/>
                <w:szCs w:val="24"/>
              </w:rPr>
            </w:pPr>
            <w:r w:rsidRPr="00594B9C">
              <w:rPr>
                <w:rFonts w:ascii="Times New Roman" w:hAnsi="Times New Roman"/>
                <w:color w:val="000000"/>
                <w:spacing w:val="-1"/>
                <w:sz w:val="24"/>
                <w:szCs w:val="24"/>
              </w:rPr>
              <w:lastRenderedPageBreak/>
              <w:t>3. Контроль безопасного выполнения занимающимися тренировочных упражнений, безопасного использования спортивной техники, оборудования и инвентаря.</w:t>
            </w:r>
          </w:p>
        </w:tc>
      </w:tr>
      <w:tr w:rsidRPr="00594B9C" w:rsidR="00565B61" w:rsidTr="002161A0" w14:paraId="60B5458F" w14:textId="77777777">
        <w:tblPrEx>
          <w:tblCellMar>
            <w:top w:w="0" w:type="dxa"/>
            <w:bottom w:w="0" w:type="dxa"/>
          </w:tblCellMar>
        </w:tblPrEx>
        <w:trPr>
          <w:trHeight w:val="1"/>
        </w:trPr>
        <w:tc>
          <w:tcPr>
            <w:tcW w:w="18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23CFFCFE" w14:textId="77777777">
            <w:pPr>
              <w:tabs>
                <w:tab w:val="right" w:leader="underscore" w:pos="9356"/>
              </w:tabs>
              <w:spacing w:after="0"/>
              <w:rPr>
                <w:color w:val="000000"/>
                <w:sz w:val="24"/>
                <w:szCs w:val="24"/>
              </w:rPr>
            </w:pPr>
            <w:r w:rsidRPr="00594B9C">
              <w:rPr>
                <w:rFonts w:ascii="Times New Roman" w:hAnsi="Times New Roman"/>
                <w:color w:val="000000"/>
                <w:sz w:val="24"/>
                <w:szCs w:val="24"/>
              </w:rPr>
              <w:lastRenderedPageBreak/>
              <w:t>ПК - 5</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7D29633A" w14:textId="77777777">
            <w:pPr>
              <w:tabs>
                <w:tab w:val="right" w:leader="underscore" w:pos="9356"/>
              </w:tabs>
              <w:spacing w:after="0"/>
              <w:jc w:val="both"/>
              <w:rPr>
                <w:color w:val="000000"/>
                <w:sz w:val="24"/>
                <w:szCs w:val="24"/>
              </w:rPr>
            </w:pPr>
            <w:r w:rsidRPr="00594B9C">
              <w:rPr>
                <w:rFonts w:ascii="Times New Roman" w:hAnsi="Times New Roman"/>
                <w:color w:val="000000"/>
                <w:sz w:val="24"/>
                <w:szCs w:val="24"/>
              </w:rPr>
              <w:t>D/04.6 Управление систематической соревновательной деятельностью занимающегося</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37D0A8CC" w14:textId="77777777">
            <w:pPr>
              <w:spacing w:after="0"/>
              <w:jc w:val="both"/>
              <w:rPr>
                <w:rFonts w:ascii="Times New Roman" w:hAnsi="Times New Roman"/>
                <w:i/>
                <w:color w:val="000000"/>
                <w:sz w:val="24"/>
                <w:szCs w:val="24"/>
              </w:rPr>
            </w:pPr>
            <w:r w:rsidRPr="00594B9C">
              <w:rPr>
                <w:rFonts w:ascii="Times New Roman" w:hAnsi="Times New Roman"/>
                <w:i/>
                <w:color w:val="000000"/>
                <w:sz w:val="24"/>
                <w:szCs w:val="24"/>
              </w:rPr>
              <w:t>Знает:</w:t>
            </w:r>
          </w:p>
          <w:p w:rsidRPr="00594B9C" w:rsidR="00565B61" w:rsidP="002161A0" w:rsidRDefault="00565B61" w14:paraId="5AE87658"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xml:space="preserve">1.Технологии профессионального спортивного совершенствования спортсменов спортивной команды в координационных и сложно координационных видах спорта. </w:t>
            </w:r>
          </w:p>
          <w:p w:rsidRPr="00594B9C" w:rsidR="00565B61" w:rsidP="002161A0" w:rsidRDefault="00565B61" w14:paraId="2310FED0" w14:textId="77777777">
            <w:pPr>
              <w:spacing w:after="0"/>
              <w:jc w:val="both"/>
              <w:rPr>
                <w:rFonts w:ascii="Times New Roman" w:hAnsi="Times New Roman"/>
                <w:i/>
                <w:color w:val="000000"/>
                <w:sz w:val="24"/>
                <w:szCs w:val="24"/>
              </w:rPr>
            </w:pPr>
            <w:r w:rsidRPr="00594B9C">
              <w:rPr>
                <w:rFonts w:ascii="Times New Roman" w:hAnsi="Times New Roman"/>
                <w:i/>
                <w:color w:val="000000"/>
                <w:sz w:val="24"/>
                <w:szCs w:val="24"/>
              </w:rPr>
              <w:t>Умеет:</w:t>
            </w:r>
          </w:p>
          <w:p w:rsidRPr="00594B9C" w:rsidR="00565B61" w:rsidP="002161A0" w:rsidRDefault="00565B61" w14:paraId="5E0C3A2B"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Систематизировать и применять лучшие практики соревновательной стратегии и тактики спортивных сборных команд</w:t>
            </w:r>
          </w:p>
          <w:p w:rsidRPr="00594B9C" w:rsidR="00565B61" w:rsidP="002161A0" w:rsidRDefault="00565B61" w14:paraId="16205DD6"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2. Управлять действиями спортсмена для повышения надёжности реализации техники в экстремальных условиях соревнований.</w:t>
            </w:r>
          </w:p>
          <w:p w:rsidRPr="00594B9C" w:rsidR="00565B61" w:rsidP="002161A0" w:rsidRDefault="00565B61" w14:paraId="72BCA8E4" w14:textId="77777777">
            <w:pPr>
              <w:tabs>
                <w:tab w:val="right" w:leader="underscore" w:pos="9356"/>
              </w:tabs>
              <w:spacing w:after="0"/>
              <w:jc w:val="both"/>
              <w:rPr>
                <w:rFonts w:ascii="Times New Roman" w:hAnsi="Times New Roman"/>
                <w:i/>
                <w:color w:val="000000"/>
                <w:spacing w:val="-1"/>
                <w:sz w:val="24"/>
                <w:szCs w:val="24"/>
              </w:rPr>
            </w:pPr>
            <w:r w:rsidRPr="00594B9C">
              <w:rPr>
                <w:rFonts w:ascii="Times New Roman" w:hAnsi="Times New Roman"/>
                <w:i/>
                <w:color w:val="000000"/>
                <w:spacing w:val="-1"/>
                <w:sz w:val="24"/>
                <w:szCs w:val="24"/>
              </w:rPr>
              <w:t>Имеет опыт:</w:t>
            </w:r>
          </w:p>
          <w:p w:rsidRPr="00594B9C" w:rsidR="00565B61" w:rsidP="002161A0" w:rsidRDefault="00565B61" w14:paraId="4AA81DFA" w14:textId="77777777">
            <w:pPr>
              <w:tabs>
                <w:tab w:val="right" w:leader="underscore" w:pos="9356"/>
              </w:tabs>
              <w:spacing w:after="0"/>
              <w:jc w:val="both"/>
              <w:rPr>
                <w:rFonts w:ascii="Times New Roman" w:hAnsi="Times New Roman"/>
                <w:color w:val="000000"/>
                <w:spacing w:val="-1"/>
                <w:sz w:val="24"/>
                <w:szCs w:val="24"/>
              </w:rPr>
            </w:pPr>
            <w:r w:rsidRPr="00594B9C">
              <w:rPr>
                <w:rFonts w:ascii="Times New Roman" w:hAnsi="Times New Roman"/>
                <w:color w:val="000000"/>
                <w:spacing w:val="-1"/>
                <w:sz w:val="24"/>
                <w:szCs w:val="24"/>
              </w:rPr>
              <w:t>1. Формирования у занимающихся состояния готовности к соревнованиям, самонастройки, сосредоточения внимания и мобилизации.</w:t>
            </w:r>
          </w:p>
          <w:p w:rsidRPr="00594B9C" w:rsidR="00565B61" w:rsidP="002161A0" w:rsidRDefault="00565B61" w14:paraId="2E92D012" w14:textId="77777777">
            <w:pPr>
              <w:tabs>
                <w:tab w:val="right" w:leader="underscore" w:pos="9356"/>
              </w:tabs>
              <w:spacing w:after="0"/>
              <w:rPr>
                <w:rFonts w:ascii="Times New Roman" w:hAnsi="Times New Roman"/>
                <w:color w:val="000000"/>
                <w:spacing w:val="-1"/>
                <w:sz w:val="24"/>
                <w:szCs w:val="24"/>
              </w:rPr>
            </w:pPr>
            <w:r w:rsidRPr="00594B9C">
              <w:rPr>
                <w:rFonts w:ascii="Times New Roman" w:hAnsi="Times New Roman"/>
                <w:color w:val="000000"/>
                <w:spacing w:val="-1"/>
                <w:sz w:val="24"/>
                <w:szCs w:val="24"/>
              </w:rPr>
              <w:t>2. Мониторинга и контроля состояния наилучшей готовности (физической, технической, тактической и психической) занимающегося к спортивным достижениям.</w:t>
            </w:r>
          </w:p>
          <w:p w:rsidRPr="00594B9C" w:rsidR="00565B61" w:rsidP="002161A0" w:rsidRDefault="00565B61" w14:paraId="51450A9F" w14:textId="77777777">
            <w:pPr>
              <w:tabs>
                <w:tab w:val="right" w:leader="underscore" w:pos="9356"/>
              </w:tabs>
              <w:spacing w:after="0"/>
              <w:jc w:val="both"/>
              <w:rPr>
                <w:color w:val="000000"/>
                <w:sz w:val="24"/>
                <w:szCs w:val="24"/>
              </w:rPr>
            </w:pPr>
            <w:r w:rsidRPr="00594B9C">
              <w:rPr>
                <w:rFonts w:ascii="Times New Roman" w:hAnsi="Times New Roman"/>
                <w:color w:val="000000"/>
                <w:sz w:val="24"/>
                <w:szCs w:val="24"/>
              </w:rPr>
              <w:t>3. Правила использования спортивного оборудования и инвентаря, контрольно-измерительных приборов и средств измерений.</w:t>
            </w:r>
          </w:p>
        </w:tc>
      </w:tr>
      <w:tr w:rsidRPr="00594B9C" w:rsidR="00565B61" w:rsidTr="002161A0" w14:paraId="755985A8" w14:textId="77777777">
        <w:tblPrEx>
          <w:tblCellMar>
            <w:top w:w="0" w:type="dxa"/>
            <w:bottom w:w="0" w:type="dxa"/>
          </w:tblCellMar>
        </w:tblPrEx>
        <w:trPr>
          <w:trHeight w:val="1"/>
        </w:trPr>
        <w:tc>
          <w:tcPr>
            <w:tcW w:w="18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253A69F3" w14:textId="77777777">
            <w:pPr>
              <w:tabs>
                <w:tab w:val="right" w:leader="underscore" w:pos="9356"/>
              </w:tabs>
              <w:spacing w:after="0"/>
              <w:rPr>
                <w:color w:val="000000"/>
                <w:sz w:val="24"/>
                <w:szCs w:val="24"/>
              </w:rPr>
            </w:pPr>
            <w:r w:rsidRPr="00594B9C">
              <w:rPr>
                <w:rFonts w:ascii="Times New Roman" w:hAnsi="Times New Roman"/>
                <w:color w:val="000000"/>
                <w:sz w:val="24"/>
                <w:szCs w:val="24"/>
              </w:rPr>
              <w:t>ПК-3</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4CFF5170" w14:textId="77777777">
            <w:pPr>
              <w:tabs>
                <w:tab w:val="right" w:leader="underscore" w:pos="9356"/>
              </w:tabs>
              <w:spacing w:after="0"/>
              <w:jc w:val="both"/>
              <w:rPr>
                <w:color w:val="000000"/>
                <w:sz w:val="24"/>
                <w:szCs w:val="24"/>
              </w:rPr>
            </w:pPr>
            <w:r w:rsidRPr="00594B9C">
              <w:rPr>
                <w:rFonts w:ascii="Times New Roman" w:hAnsi="Times New Roman"/>
                <w:color w:val="000000"/>
                <w:spacing w:val="-1"/>
                <w:sz w:val="24"/>
                <w:szCs w:val="24"/>
              </w:rPr>
              <w:t>A/03.5 Измерение и оценка физической и функциональной подготовленности занимающихся в циклах тренировки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Pr="00594B9C" w:rsidR="00565B61" w:rsidP="002161A0" w:rsidRDefault="00565B61" w14:paraId="79E41E6F" w14:textId="77777777">
            <w:pPr>
              <w:tabs>
                <w:tab w:val="left" w:pos="993"/>
              </w:tabs>
              <w:spacing w:after="0"/>
              <w:jc w:val="both"/>
              <w:rPr>
                <w:rFonts w:ascii="Times New Roman" w:hAnsi="Times New Roman"/>
                <w:b/>
                <w:color w:val="000000"/>
                <w:sz w:val="24"/>
                <w:szCs w:val="24"/>
              </w:rPr>
            </w:pPr>
            <w:r w:rsidRPr="00594B9C">
              <w:rPr>
                <w:rFonts w:ascii="Times New Roman" w:hAnsi="Times New Roman"/>
                <w:b/>
                <w:color w:val="000000"/>
                <w:sz w:val="24"/>
                <w:szCs w:val="24"/>
              </w:rPr>
              <w:t xml:space="preserve">Знает: </w:t>
            </w:r>
          </w:p>
          <w:p w:rsidRPr="00594B9C" w:rsidR="00565B61" w:rsidP="002161A0" w:rsidRDefault="00565B61" w14:paraId="3F7085FB"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t>- Методы сбора, систематизации и обработки результатов тестирования уровня физической и функциональной подготовленности занимающегося;</w:t>
            </w:r>
          </w:p>
          <w:p w:rsidRPr="00594B9C" w:rsidR="00565B61" w:rsidP="002161A0" w:rsidRDefault="00565B61" w14:paraId="5AD0B92F"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t>- Нормативы физической и функциональной подготовленности занимающихся видом спорта;</w:t>
            </w:r>
          </w:p>
          <w:p w:rsidRPr="00594B9C" w:rsidR="00565B61" w:rsidP="002161A0" w:rsidRDefault="00565B61" w14:paraId="145D3976"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t>- Порядок составления документации по измерению и оценке физической и функциональной подготовленности занимающихся в циклах тренировки;</w:t>
            </w:r>
          </w:p>
          <w:p w:rsidRPr="00594B9C" w:rsidR="00565B61" w:rsidP="002161A0" w:rsidRDefault="00565B61" w14:paraId="5772213B"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t>- Назначение и особенности использования спортивного оборудования и инвентаря, контрольно-измерительных приборов и средств измерений при проведении тестирования уровня физической и функциональной подготовленности занимающихся;</w:t>
            </w:r>
          </w:p>
          <w:p w:rsidRPr="00594B9C" w:rsidR="00565B61" w:rsidP="002161A0" w:rsidRDefault="00565B61" w14:paraId="5071CB92"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lastRenderedPageBreak/>
              <w:t>- Содержание и техники комплексного контроля уровня физической и функциональной подготовленности занимающихся, способы их учета в спортивной подготовке:</w:t>
            </w:r>
          </w:p>
          <w:p w:rsidRPr="00594B9C" w:rsidR="00565B61" w:rsidP="002161A0" w:rsidRDefault="00565B61" w14:paraId="389B7289" w14:textId="77777777">
            <w:pPr>
              <w:tabs>
                <w:tab w:val="left" w:pos="993"/>
              </w:tabs>
              <w:spacing w:after="0"/>
              <w:jc w:val="both"/>
              <w:rPr>
                <w:rFonts w:ascii="Times New Roman" w:hAnsi="Times New Roman"/>
                <w:color w:val="000000"/>
                <w:sz w:val="24"/>
                <w:szCs w:val="24"/>
              </w:rPr>
            </w:pPr>
            <w:r w:rsidRPr="00594B9C">
              <w:rPr>
                <w:rFonts w:ascii="Times New Roman" w:hAnsi="Times New Roman"/>
                <w:color w:val="000000"/>
                <w:sz w:val="24"/>
                <w:szCs w:val="24"/>
              </w:rPr>
              <w:t>Федеральные стандарты спортивной подготовки по виду спорта.</w:t>
            </w:r>
          </w:p>
          <w:p w:rsidRPr="00594B9C" w:rsidR="00565B61" w:rsidP="002161A0" w:rsidRDefault="00565B61" w14:paraId="3E85CB16" w14:textId="77777777">
            <w:pPr>
              <w:spacing w:after="0"/>
              <w:jc w:val="both"/>
              <w:rPr>
                <w:rFonts w:ascii="Times New Roman" w:hAnsi="Times New Roman"/>
                <w:b/>
                <w:color w:val="000000"/>
                <w:sz w:val="24"/>
                <w:szCs w:val="24"/>
              </w:rPr>
            </w:pPr>
            <w:r w:rsidRPr="00594B9C">
              <w:rPr>
                <w:rFonts w:ascii="Times New Roman" w:hAnsi="Times New Roman"/>
                <w:b/>
                <w:color w:val="000000"/>
                <w:sz w:val="24"/>
                <w:szCs w:val="24"/>
              </w:rPr>
              <w:t xml:space="preserve">Умеет: </w:t>
            </w:r>
          </w:p>
          <w:p w:rsidRPr="00594B9C" w:rsidR="00565B61" w:rsidP="002161A0" w:rsidRDefault="00565B61" w14:paraId="2DCCD240"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Использовать спортивное оборудование, инвентарь, контрольно-измерительные приборы и средства измерений, применяемые в практике определения уровня физической и функциональной подготовленности;</w:t>
            </w:r>
          </w:p>
          <w:p w:rsidRPr="00594B9C" w:rsidR="00565B61" w:rsidP="002161A0" w:rsidRDefault="00565B61" w14:paraId="25AAB120"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Использовать техники оценки физической подготовленности занимающегося, соответствующие федеральным стандартам спортивной подготовки;</w:t>
            </w:r>
          </w:p>
          <w:p w:rsidRPr="00594B9C" w:rsidR="00565B61" w:rsidP="002161A0" w:rsidRDefault="00565B61" w14:paraId="2059E43B"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Использовать систему тестов для контроля и оценки уровня физической и функциональной подготовленности занимающегося;</w:t>
            </w:r>
          </w:p>
          <w:p w:rsidRPr="00594B9C" w:rsidR="00565B61" w:rsidP="002161A0" w:rsidRDefault="00565B61" w14:paraId="3395697A"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Разъяснять занимающимся вопросы организации и методики проведения тестирования уровня физической и функциональной подготовленности;</w:t>
            </w:r>
          </w:p>
          <w:p w:rsidRPr="00594B9C" w:rsidR="00565B61" w:rsidP="002161A0" w:rsidRDefault="00565B61" w14:paraId="05FC3016"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 Интерпретировать результаты тестирования уровня физической и функциональной подготовленности занимающегося и анализа фактических данных и результатов медицинских и психологических наблюдений.</w:t>
            </w:r>
          </w:p>
          <w:p w:rsidRPr="00594B9C" w:rsidR="00565B61" w:rsidP="002161A0" w:rsidRDefault="00565B61" w14:paraId="36CD6966" w14:textId="77777777">
            <w:pPr>
              <w:tabs>
                <w:tab w:val="right" w:leader="underscore" w:pos="9356"/>
              </w:tabs>
              <w:spacing w:after="0"/>
              <w:jc w:val="both"/>
              <w:rPr>
                <w:rFonts w:ascii="Times New Roman" w:hAnsi="Times New Roman"/>
                <w:b/>
                <w:color w:val="000000"/>
                <w:sz w:val="24"/>
                <w:szCs w:val="24"/>
              </w:rPr>
            </w:pPr>
            <w:r w:rsidRPr="00594B9C">
              <w:rPr>
                <w:rFonts w:ascii="Times New Roman" w:hAnsi="Times New Roman"/>
                <w:b/>
                <w:color w:val="000000"/>
                <w:sz w:val="24"/>
                <w:szCs w:val="24"/>
              </w:rPr>
              <w:t xml:space="preserve">Имеет опыт: </w:t>
            </w:r>
          </w:p>
          <w:p w:rsidRPr="00594B9C" w:rsidR="00565B61" w:rsidP="002161A0" w:rsidRDefault="00565B61" w14:paraId="01514ABF"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 Использования спортивного оборудования и инвентаря, контрольно-измерительных приборов и средств измерений;</w:t>
            </w:r>
          </w:p>
          <w:p w:rsidRPr="00594B9C" w:rsidR="00565B61" w:rsidP="002161A0" w:rsidRDefault="00565B61" w14:paraId="26AD28F3"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 Подбора показателей и системы тестов для определения уровня физической и функциональной подготовленности занимающегося;</w:t>
            </w:r>
          </w:p>
          <w:p w:rsidRPr="00594B9C" w:rsidR="00565B61" w:rsidP="002161A0" w:rsidRDefault="00565B61" w14:paraId="5C08C885"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 Руководство действиями занимающегося во время выполнения тестирования;</w:t>
            </w:r>
          </w:p>
          <w:p w:rsidRPr="00594B9C" w:rsidR="00565B61" w:rsidP="002161A0" w:rsidRDefault="00565B61" w14:paraId="58017E47"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 Регистрация и фиксация контрольных показателей физической и функциональной подготовленности занимающегося;</w:t>
            </w:r>
          </w:p>
          <w:p w:rsidRPr="00594B9C" w:rsidR="00565B61" w:rsidP="002161A0" w:rsidRDefault="00565B61" w14:paraId="4C5657CA" w14:textId="77777777">
            <w:pPr>
              <w:tabs>
                <w:tab w:val="right" w:leader="underscore" w:pos="9356"/>
              </w:tabs>
              <w:spacing w:after="0"/>
              <w:jc w:val="both"/>
              <w:rPr>
                <w:rFonts w:ascii="Times New Roman" w:hAnsi="Times New Roman"/>
                <w:color w:val="000000"/>
                <w:sz w:val="24"/>
                <w:szCs w:val="24"/>
              </w:rPr>
            </w:pPr>
            <w:r w:rsidRPr="00594B9C">
              <w:rPr>
                <w:rFonts w:ascii="Times New Roman" w:hAnsi="Times New Roman"/>
                <w:color w:val="000000"/>
                <w:sz w:val="24"/>
                <w:szCs w:val="24"/>
              </w:rPr>
              <w:t>- Анализ фактических данных и результатов медицинских и психологических наблюдений за показателями физической и функциональной подготовленности занимающегося;</w:t>
            </w:r>
          </w:p>
          <w:p w:rsidRPr="00594B9C" w:rsidR="00565B61" w:rsidP="002161A0" w:rsidRDefault="00565B61" w14:paraId="2772ACBD" w14:textId="77777777">
            <w:pPr>
              <w:tabs>
                <w:tab w:val="right" w:leader="underscore" w:pos="9356"/>
              </w:tabs>
              <w:spacing w:after="0"/>
              <w:jc w:val="both"/>
              <w:rPr>
                <w:color w:val="000000"/>
                <w:sz w:val="24"/>
                <w:szCs w:val="24"/>
              </w:rPr>
            </w:pPr>
            <w:r w:rsidRPr="00594B9C">
              <w:rPr>
                <w:rFonts w:ascii="Times New Roman" w:hAnsi="Times New Roman"/>
                <w:color w:val="000000"/>
                <w:sz w:val="24"/>
                <w:szCs w:val="24"/>
              </w:rPr>
              <w:lastRenderedPageBreak/>
              <w:t>- Аналитическая обработка собранных показателей, фактических данных и результатов наблюдений, определение уровня физической подготовленности занимающегося, эффективности соревновательных и тренировочных воздействий.</w:t>
            </w:r>
          </w:p>
        </w:tc>
      </w:tr>
    </w:tbl>
    <w:p w:rsidRPr="00594B9C" w:rsidR="00565B61" w:rsidP="00565B61" w:rsidRDefault="00565B61" w14:paraId="06696450" w14:textId="77777777">
      <w:pPr>
        <w:spacing w:after="0"/>
        <w:ind w:left="1069" w:hanging="360"/>
        <w:jc w:val="both"/>
        <w:rPr>
          <w:rFonts w:ascii="Times New Roman" w:hAnsi="Times New Roman"/>
          <w:i/>
          <w:color w:val="000000"/>
          <w:spacing w:val="-1"/>
          <w:sz w:val="24"/>
          <w:szCs w:val="24"/>
          <w:shd w:val="clear" w:color="auto" w:fill="FFFFFF"/>
        </w:rPr>
      </w:pPr>
    </w:p>
    <w:p w:rsidRPr="00594B9C" w:rsidR="00565B61" w:rsidP="00565B61" w:rsidRDefault="00565B61" w14:paraId="143A024B" w14:textId="77777777">
      <w:pPr>
        <w:spacing w:after="0"/>
        <w:jc w:val="center"/>
        <w:rPr>
          <w:rFonts w:ascii="Times New Roman" w:hAnsi="Times New Roman"/>
          <w:b/>
          <w:color w:val="000000"/>
          <w:sz w:val="24"/>
          <w:szCs w:val="24"/>
        </w:rPr>
      </w:pPr>
      <w:r w:rsidRPr="00594B9C">
        <w:rPr>
          <w:rFonts w:ascii="Times New Roman" w:hAnsi="Times New Roman"/>
          <w:b/>
          <w:color w:val="000000"/>
          <w:sz w:val="24"/>
          <w:szCs w:val="24"/>
        </w:rPr>
        <w:t>Средства оценивания:</w:t>
      </w:r>
    </w:p>
    <w:p w:rsidRPr="00594B9C" w:rsidR="00565B61" w:rsidP="00565B61" w:rsidRDefault="00565B61" w14:paraId="1076B7B0" w14:textId="77777777">
      <w:pPr>
        <w:spacing w:after="0"/>
        <w:ind w:firstLine="851"/>
        <w:jc w:val="both"/>
        <w:rPr>
          <w:rFonts w:ascii="Times New Roman" w:hAnsi="Times New Roman"/>
          <w:color w:val="000000"/>
          <w:sz w:val="24"/>
          <w:szCs w:val="24"/>
        </w:rPr>
      </w:pPr>
      <w:r w:rsidRPr="00594B9C">
        <w:rPr>
          <w:rFonts w:ascii="Times New Roman" w:hAnsi="Times New Roman"/>
          <w:color w:val="000000"/>
          <w:sz w:val="24"/>
          <w:szCs w:val="24"/>
        </w:rPr>
        <w:t>Учет и оценку деятельности практикантов осуществляют руководители практики в контакте с администрацией организации, являющейся базой практики.</w:t>
      </w:r>
    </w:p>
    <w:p w:rsidRPr="00594B9C" w:rsidR="00565B61" w:rsidP="00565B61" w:rsidRDefault="00565B61" w14:paraId="35719682" w14:textId="77777777">
      <w:pPr>
        <w:spacing w:after="0"/>
        <w:jc w:val="center"/>
        <w:rPr>
          <w:rFonts w:ascii="Times New Roman" w:hAnsi="Times New Roman"/>
          <w:b/>
          <w:color w:val="000000"/>
          <w:sz w:val="24"/>
          <w:szCs w:val="24"/>
        </w:rPr>
      </w:pPr>
      <w:r w:rsidRPr="00594B9C">
        <w:rPr>
          <w:rFonts w:ascii="Times New Roman" w:hAnsi="Times New Roman"/>
          <w:b/>
          <w:color w:val="000000"/>
          <w:sz w:val="24"/>
          <w:szCs w:val="24"/>
        </w:rPr>
        <w:t>Перечень отчетной документации:</w:t>
      </w:r>
    </w:p>
    <w:tbl>
      <w:tblPr>
        <w:tblW w:w="0" w:type="auto"/>
        <w:tblInd w:w="98" w:type="dxa"/>
        <w:tblCellMar>
          <w:left w:w="10" w:type="dxa"/>
          <w:right w:w="10" w:type="dxa"/>
        </w:tblCellMar>
        <w:tblLook w:val="04A0" w:firstRow="1" w:lastRow="0" w:firstColumn="1" w:lastColumn="0" w:noHBand="0" w:noVBand="1"/>
      </w:tblPr>
      <w:tblGrid>
        <w:gridCol w:w="9247"/>
      </w:tblGrid>
      <w:tr w:rsidRPr="00594B9C" w:rsidR="00565B61" w:rsidTr="002161A0" w14:paraId="2EBA12FD" w14:textId="77777777">
        <w:tblPrEx>
          <w:tblCellMar>
            <w:top w:w="0" w:type="dxa"/>
            <w:bottom w:w="0" w:type="dxa"/>
          </w:tblCellMar>
        </w:tblPrEx>
        <w:trPr>
          <w:trHeight w:val="1"/>
        </w:trPr>
        <w:tc>
          <w:tcPr>
            <w:tcW w:w="94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61A7BC36" w14:textId="77777777">
            <w:pPr>
              <w:numPr>
                <w:ilvl w:val="0"/>
                <w:numId w:val="13"/>
              </w:numPr>
              <w:tabs>
                <w:tab w:val="left" w:pos="1020"/>
              </w:tabs>
              <w:spacing w:after="0"/>
              <w:ind w:firstLine="709"/>
              <w:jc w:val="both"/>
              <w:rPr>
                <w:rFonts w:ascii="Times New Roman" w:hAnsi="Times New Roman"/>
                <w:b/>
                <w:color w:val="000000"/>
                <w:sz w:val="24"/>
                <w:szCs w:val="24"/>
              </w:rPr>
            </w:pPr>
            <w:r w:rsidRPr="00594B9C">
              <w:rPr>
                <w:rFonts w:ascii="Times New Roman" w:hAnsi="Times New Roman"/>
                <w:color w:val="000000"/>
                <w:sz w:val="24"/>
                <w:szCs w:val="24"/>
              </w:rPr>
              <w:t>Разработать индивидуальный план работы на период педагогической практики.</w:t>
            </w:r>
          </w:p>
          <w:p w:rsidRPr="00594B9C" w:rsidR="00565B61" w:rsidP="00565B61" w:rsidRDefault="00565B61" w14:paraId="7AEC4C4A" w14:textId="77777777">
            <w:pPr>
              <w:numPr>
                <w:ilvl w:val="0"/>
                <w:numId w:val="13"/>
              </w:numPr>
              <w:tabs>
                <w:tab w:val="left" w:pos="1020"/>
              </w:tabs>
              <w:spacing w:after="0"/>
              <w:ind w:firstLine="709"/>
              <w:jc w:val="both"/>
              <w:rPr>
                <w:rFonts w:ascii="Times New Roman" w:hAnsi="Times New Roman"/>
                <w:b/>
                <w:color w:val="000000"/>
                <w:sz w:val="24"/>
                <w:szCs w:val="24"/>
              </w:rPr>
            </w:pPr>
            <w:r w:rsidRPr="00594B9C">
              <w:rPr>
                <w:rFonts w:ascii="Times New Roman" w:hAnsi="Times New Roman"/>
                <w:color w:val="000000"/>
                <w:sz w:val="24"/>
                <w:szCs w:val="24"/>
              </w:rPr>
              <w:t xml:space="preserve">Составить </w:t>
            </w:r>
            <w:proofErr w:type="gramStart"/>
            <w:r w:rsidRPr="00594B9C">
              <w:rPr>
                <w:rFonts w:ascii="Times New Roman" w:hAnsi="Times New Roman"/>
                <w:color w:val="000000"/>
                <w:sz w:val="24"/>
                <w:szCs w:val="24"/>
              </w:rPr>
              <w:t>характеристику нормативно-правовых документов</w:t>
            </w:r>
            <w:proofErr w:type="gramEnd"/>
            <w:r w:rsidRPr="00594B9C">
              <w:rPr>
                <w:rFonts w:ascii="Times New Roman" w:hAnsi="Times New Roman"/>
                <w:color w:val="000000"/>
                <w:sz w:val="24"/>
                <w:szCs w:val="24"/>
              </w:rPr>
              <w:t xml:space="preserve"> регламентирующих деятельность организации.</w:t>
            </w:r>
          </w:p>
          <w:p w:rsidRPr="00594B9C" w:rsidR="00565B61" w:rsidP="00565B61" w:rsidRDefault="00565B61" w14:paraId="5637A991" w14:textId="77777777">
            <w:pPr>
              <w:numPr>
                <w:ilvl w:val="0"/>
                <w:numId w:val="13"/>
              </w:numPr>
              <w:tabs>
                <w:tab w:val="left" w:pos="1020"/>
              </w:tabs>
              <w:spacing w:after="0"/>
              <w:ind w:firstLine="709"/>
              <w:jc w:val="both"/>
              <w:rPr>
                <w:rFonts w:ascii="Times New Roman" w:hAnsi="Times New Roman"/>
                <w:b/>
                <w:color w:val="000000"/>
                <w:sz w:val="24"/>
                <w:szCs w:val="24"/>
              </w:rPr>
            </w:pPr>
            <w:r w:rsidRPr="00594B9C">
              <w:rPr>
                <w:rFonts w:ascii="Times New Roman" w:hAnsi="Times New Roman"/>
                <w:color w:val="000000"/>
                <w:sz w:val="24"/>
                <w:szCs w:val="24"/>
              </w:rPr>
              <w:t>Разработать план работы организации на год.</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Рабочий план на период практики.</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Расписание занятий.</w:t>
            </w:r>
          </w:p>
          <w:p w:rsidRPr="00594B9C" w:rsidR="00565B61" w:rsidP="00565B61" w:rsidRDefault="00565B61" w14:paraId="30711517" w14:textId="77777777">
            <w:pPr>
              <w:numPr>
                <w:ilvl w:val="0"/>
                <w:numId w:val="13"/>
              </w:numPr>
              <w:tabs>
                <w:tab w:val="left" w:pos="1020"/>
              </w:tabs>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 xml:space="preserve">Разработать инструкцию по технике безопасности </w:t>
            </w:r>
            <w:proofErr w:type="gramStart"/>
            <w:r w:rsidRPr="00594B9C">
              <w:rPr>
                <w:rFonts w:ascii="Times New Roman" w:hAnsi="Times New Roman"/>
                <w:color w:val="000000"/>
                <w:sz w:val="24"/>
                <w:szCs w:val="24"/>
              </w:rPr>
              <w:t>и  профилактике</w:t>
            </w:r>
            <w:proofErr w:type="gramEnd"/>
            <w:r w:rsidRPr="00594B9C">
              <w:rPr>
                <w:rFonts w:ascii="Times New Roman" w:hAnsi="Times New Roman"/>
                <w:color w:val="000000"/>
                <w:sz w:val="24"/>
                <w:szCs w:val="24"/>
              </w:rPr>
              <w:t xml:space="preserve"> травматизма на занятиях или физкультурно-спортивных мероприятиях. </w:t>
            </w:r>
          </w:p>
          <w:p w:rsidRPr="00594B9C" w:rsidR="00565B61" w:rsidP="00565B61" w:rsidRDefault="00565B61" w14:paraId="7D42DF08" w14:textId="77777777">
            <w:pPr>
              <w:numPr>
                <w:ilvl w:val="0"/>
                <w:numId w:val="13"/>
              </w:numPr>
              <w:tabs>
                <w:tab w:val="left" w:pos="1020"/>
              </w:tabs>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Разработать инструкцию по правилам страховки и помощи при выполнении физических упражнений /по изучаемому разделу/.</w:t>
            </w:r>
          </w:p>
          <w:p w:rsidRPr="00594B9C" w:rsidR="00565B61" w:rsidP="00565B61" w:rsidRDefault="00565B61" w14:paraId="09732148" w14:textId="77777777">
            <w:pPr>
              <w:numPr>
                <w:ilvl w:val="0"/>
                <w:numId w:val="13"/>
              </w:numPr>
              <w:tabs>
                <w:tab w:val="left" w:pos="1020"/>
              </w:tabs>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 xml:space="preserve">Разработать конспекты занятий; </w:t>
            </w:r>
          </w:p>
          <w:p w:rsidRPr="00594B9C" w:rsidR="00565B61" w:rsidP="00565B61" w:rsidRDefault="00565B61" w14:paraId="20D085E0" w14:textId="77777777">
            <w:pPr>
              <w:numPr>
                <w:ilvl w:val="0"/>
                <w:numId w:val="13"/>
              </w:numPr>
              <w:tabs>
                <w:tab w:val="left" w:pos="1020"/>
              </w:tabs>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Провести самостоятельно не менее 3 занятий (направленных на совершенствование общей физической подготовки, специальной физической подготовки, обучение и совершенствование техники вида спорта).</w:t>
            </w:r>
          </w:p>
          <w:p w:rsidRPr="00594B9C" w:rsidR="00565B61" w:rsidP="00565B61" w:rsidRDefault="00565B61" w14:paraId="7AAC971F" w14:textId="77777777">
            <w:pPr>
              <w:numPr>
                <w:ilvl w:val="0"/>
                <w:numId w:val="13"/>
              </w:numPr>
              <w:tabs>
                <w:tab w:val="left" w:pos="1020"/>
              </w:tabs>
              <w:spacing w:after="0"/>
              <w:ind w:firstLine="709"/>
              <w:jc w:val="both"/>
              <w:rPr>
                <w:rFonts w:ascii="Times New Roman" w:hAnsi="Times New Roman"/>
                <w:color w:val="000000"/>
                <w:sz w:val="24"/>
                <w:szCs w:val="24"/>
              </w:rPr>
            </w:pPr>
            <w:r w:rsidRPr="00594B9C">
              <w:rPr>
                <w:rFonts w:ascii="Times New Roman" w:hAnsi="Times New Roman"/>
                <w:color w:val="000000"/>
                <w:sz w:val="24"/>
                <w:szCs w:val="24"/>
              </w:rPr>
              <w:t>Выполнить педагогический анализ 3 занятий, отобразить в отчете.</w:t>
            </w:r>
          </w:p>
          <w:p w:rsidRPr="00594B9C" w:rsidR="00565B61" w:rsidP="00565B61" w:rsidRDefault="00565B61" w14:paraId="4A2E7BAB" w14:textId="77777777">
            <w:pPr>
              <w:numPr>
                <w:ilvl w:val="0"/>
                <w:numId w:val="13"/>
              </w:numPr>
              <w:tabs>
                <w:tab w:val="left" w:pos="1020"/>
              </w:tabs>
              <w:spacing w:after="0"/>
              <w:ind w:firstLine="709"/>
              <w:jc w:val="both"/>
              <w:rPr>
                <w:rFonts w:ascii="Times New Roman" w:hAnsi="Times New Roman"/>
                <w:b/>
                <w:color w:val="000000"/>
                <w:sz w:val="24"/>
                <w:szCs w:val="24"/>
              </w:rPr>
            </w:pPr>
            <w:r w:rsidRPr="00594B9C">
              <w:rPr>
                <w:rFonts w:ascii="Times New Roman" w:hAnsi="Times New Roman"/>
                <w:color w:val="000000"/>
                <w:sz w:val="24"/>
                <w:szCs w:val="24"/>
              </w:rPr>
              <w:t>Провести (участвовать в качестве судьи или волонтёра) спортивно-массовое мероприятие или соревнование по виду спорта (комплект документов: положение о соревновании, протоколы, смета, отчет о проделанной работе, фотоотчёт, анализ мероприятия). Предоставить в письменном виде.</w:t>
            </w:r>
          </w:p>
          <w:p w:rsidRPr="00594B9C" w:rsidR="00565B61" w:rsidP="00565B61" w:rsidRDefault="00565B61" w14:paraId="744B2F40" w14:textId="77777777">
            <w:pPr>
              <w:numPr>
                <w:ilvl w:val="0"/>
                <w:numId w:val="13"/>
              </w:numPr>
              <w:tabs>
                <w:tab w:val="left" w:pos="1020"/>
              </w:tabs>
              <w:spacing w:after="0"/>
              <w:ind w:firstLine="709"/>
              <w:jc w:val="both"/>
              <w:rPr>
                <w:rFonts w:ascii="Times New Roman" w:hAnsi="Times New Roman"/>
                <w:b/>
                <w:color w:val="000000"/>
                <w:sz w:val="24"/>
                <w:szCs w:val="24"/>
              </w:rPr>
            </w:pPr>
            <w:r w:rsidRPr="00594B9C">
              <w:rPr>
                <w:rFonts w:ascii="Times New Roman" w:hAnsi="Times New Roman"/>
                <w:color w:val="000000"/>
                <w:sz w:val="24"/>
                <w:szCs w:val="24"/>
              </w:rPr>
              <w:t>Обследовать и выполнить анализ общей и специальной физической подготовленности занимающихся. Протокол обследования и заключение об уровне физического развития и общей и специальной физической подготовленности занимающихся прикреплённой группы.</w:t>
            </w:r>
          </w:p>
          <w:p w:rsidRPr="00594B9C" w:rsidR="00565B61" w:rsidP="00565B61" w:rsidRDefault="00565B61" w14:paraId="0360AC2E" w14:textId="77777777">
            <w:pPr>
              <w:numPr>
                <w:ilvl w:val="0"/>
                <w:numId w:val="13"/>
              </w:numPr>
              <w:tabs>
                <w:tab w:val="left" w:pos="1020"/>
              </w:tabs>
              <w:spacing w:after="0"/>
              <w:ind w:firstLine="709"/>
              <w:jc w:val="both"/>
              <w:rPr>
                <w:color w:val="000000"/>
                <w:sz w:val="24"/>
                <w:szCs w:val="24"/>
              </w:rPr>
            </w:pPr>
            <w:r w:rsidRPr="00594B9C">
              <w:rPr>
                <w:rFonts w:ascii="Times New Roman" w:hAnsi="Times New Roman"/>
                <w:color w:val="000000"/>
                <w:sz w:val="24"/>
                <w:szCs w:val="24"/>
              </w:rPr>
              <w:t>Провести или посетить одно воспитательное физкультурно-спортивное мероприятие (план, сценарий спортивного вечера или праздника, а также отчет о проделанной работе. Предоставить в письменном виде / отобразить в отчете.</w:t>
            </w:r>
            <w:r w:rsidRPr="00594B9C">
              <w:rPr>
                <w:rFonts w:ascii="Times New Roman" w:hAnsi="Times New Roman"/>
                <w:color w:val="000000"/>
                <w:sz w:val="24"/>
                <w:szCs w:val="24"/>
              </w:rPr>
              <w:br/>
            </w:r>
          </w:p>
        </w:tc>
      </w:tr>
    </w:tbl>
    <w:p w:rsidRPr="00594B9C" w:rsidR="00565B61" w:rsidP="00565B61" w:rsidRDefault="00565B61" w14:paraId="3377492E" w14:textId="77777777">
      <w:pPr>
        <w:spacing w:after="0"/>
        <w:ind w:right="10" w:firstLine="709"/>
        <w:jc w:val="center"/>
        <w:rPr>
          <w:rFonts w:ascii="Times New Roman" w:hAnsi="Times New Roman"/>
          <w:b/>
          <w:color w:val="000000"/>
          <w:sz w:val="24"/>
          <w:szCs w:val="24"/>
          <w:shd w:val="clear" w:color="auto" w:fill="FFFFFF"/>
        </w:rPr>
      </w:pPr>
    </w:p>
    <w:p w:rsidRPr="00594B9C" w:rsidR="00565B61" w:rsidP="00565B61" w:rsidRDefault="00565B61" w14:paraId="023F3851" w14:textId="77777777">
      <w:pPr>
        <w:spacing w:after="0"/>
        <w:ind w:right="10" w:firstLine="709"/>
        <w:jc w:val="center"/>
        <w:rPr>
          <w:rFonts w:ascii="Times New Roman" w:hAnsi="Times New Roman"/>
          <w:b/>
          <w:color w:val="000000"/>
          <w:sz w:val="24"/>
          <w:szCs w:val="24"/>
          <w:shd w:val="clear" w:color="auto" w:fill="FFFFFF"/>
        </w:rPr>
      </w:pPr>
      <w:r w:rsidRPr="00594B9C">
        <w:rPr>
          <w:rFonts w:ascii="Times New Roman" w:hAnsi="Times New Roman"/>
          <w:b/>
          <w:color w:val="000000"/>
          <w:sz w:val="24"/>
          <w:szCs w:val="24"/>
          <w:shd w:val="clear" w:color="auto" w:fill="FFFFFF"/>
        </w:rPr>
        <w:t>Критерии оценки</w:t>
      </w:r>
    </w:p>
    <w:p w:rsidRPr="00594B9C" w:rsidR="00565B61" w:rsidP="00565B61" w:rsidRDefault="00565B61" w14:paraId="4E601D4B" w14:textId="77777777">
      <w:pPr>
        <w:spacing w:after="0"/>
        <w:ind w:firstLine="851"/>
        <w:jc w:val="both"/>
        <w:rPr>
          <w:rFonts w:ascii="Times New Roman" w:hAnsi="Times New Roman"/>
          <w:color w:val="000000"/>
          <w:sz w:val="24"/>
          <w:szCs w:val="24"/>
        </w:rPr>
      </w:pPr>
      <w:r w:rsidRPr="00594B9C">
        <w:rPr>
          <w:rFonts w:ascii="Times New Roman" w:hAnsi="Times New Roman"/>
          <w:color w:val="000000"/>
          <w:sz w:val="24"/>
          <w:szCs w:val="24"/>
        </w:rPr>
        <w:t>Работа практикантов в зависимости от ее качества оценивается по следующим критериям:</w:t>
      </w:r>
    </w:p>
    <w:tbl>
      <w:tblPr>
        <w:tblW w:w="0" w:type="auto"/>
        <w:tblInd w:w="98" w:type="dxa"/>
        <w:tblCellMar>
          <w:left w:w="10" w:type="dxa"/>
          <w:right w:w="10" w:type="dxa"/>
        </w:tblCellMar>
        <w:tblLook w:val="04A0" w:firstRow="1" w:lastRow="0" w:firstColumn="1" w:lastColumn="0" w:noHBand="0" w:noVBand="1"/>
      </w:tblPr>
      <w:tblGrid>
        <w:gridCol w:w="3037"/>
        <w:gridCol w:w="3034"/>
        <w:gridCol w:w="2990"/>
      </w:tblGrid>
      <w:tr w:rsidRPr="00594B9C" w:rsidR="00565B61" w:rsidTr="002161A0" w14:paraId="70E4D301"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850A3FC" w14:textId="77777777">
            <w:pPr>
              <w:tabs>
                <w:tab w:val="left" w:pos="408"/>
              </w:tabs>
              <w:spacing w:after="0"/>
              <w:jc w:val="center"/>
              <w:rPr>
                <w:color w:val="000000"/>
                <w:sz w:val="24"/>
                <w:szCs w:val="24"/>
              </w:rPr>
            </w:pPr>
            <w:r w:rsidRPr="00594B9C">
              <w:rPr>
                <w:rFonts w:ascii="Times New Roman" w:hAnsi="Times New Roman"/>
                <w:color w:val="000000"/>
                <w:sz w:val="24"/>
                <w:szCs w:val="24"/>
              </w:rPr>
              <w:t>Виды работы</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8AFCDF2" w14:textId="77777777">
            <w:pPr>
              <w:spacing w:after="0"/>
              <w:jc w:val="center"/>
              <w:rPr>
                <w:color w:val="000000"/>
                <w:sz w:val="24"/>
                <w:szCs w:val="24"/>
              </w:rPr>
            </w:pPr>
            <w:r w:rsidRPr="00594B9C">
              <w:rPr>
                <w:rFonts w:ascii="Times New Roman" w:hAnsi="Times New Roman"/>
                <w:color w:val="000000"/>
                <w:sz w:val="24"/>
                <w:szCs w:val="24"/>
              </w:rPr>
              <w:t>Отчётная документация</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B7C76C1" w14:textId="77777777">
            <w:pPr>
              <w:spacing w:after="0"/>
              <w:jc w:val="center"/>
              <w:rPr>
                <w:color w:val="000000"/>
                <w:sz w:val="24"/>
                <w:szCs w:val="24"/>
              </w:rPr>
            </w:pPr>
            <w:r w:rsidRPr="00594B9C">
              <w:rPr>
                <w:rFonts w:ascii="Times New Roman" w:hAnsi="Times New Roman"/>
                <w:color w:val="000000"/>
                <w:sz w:val="24"/>
                <w:szCs w:val="24"/>
              </w:rPr>
              <w:t>Наличие</w:t>
            </w:r>
          </w:p>
        </w:tc>
      </w:tr>
      <w:tr w:rsidRPr="00594B9C" w:rsidR="00565B61" w:rsidTr="002161A0" w14:paraId="559862B9"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157FC82C" w14:textId="77777777">
            <w:pPr>
              <w:numPr>
                <w:ilvl w:val="0"/>
                <w:numId w:val="14"/>
              </w:numPr>
              <w:tabs>
                <w:tab w:val="left" w:pos="408"/>
                <w:tab w:val="left" w:pos="1020"/>
              </w:tabs>
              <w:spacing w:after="0"/>
              <w:rPr>
                <w:color w:val="000000"/>
                <w:sz w:val="24"/>
                <w:szCs w:val="24"/>
              </w:rPr>
            </w:pPr>
            <w:r w:rsidRPr="00594B9C">
              <w:rPr>
                <w:rFonts w:ascii="Times New Roman" w:hAnsi="Times New Roman"/>
                <w:color w:val="000000"/>
                <w:sz w:val="24"/>
                <w:szCs w:val="24"/>
              </w:rPr>
              <w:t xml:space="preserve">Разработать индивидуальный план </w:t>
            </w:r>
            <w:r w:rsidRPr="00594B9C">
              <w:rPr>
                <w:rFonts w:ascii="Times New Roman" w:hAnsi="Times New Roman"/>
                <w:color w:val="000000"/>
                <w:sz w:val="24"/>
                <w:szCs w:val="24"/>
              </w:rPr>
              <w:lastRenderedPageBreak/>
              <w:t>работы на период педагогической практики.</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22F0EBB" w14:textId="77777777">
            <w:pPr>
              <w:spacing w:after="0"/>
              <w:jc w:val="both"/>
              <w:rPr>
                <w:color w:val="000000"/>
                <w:sz w:val="24"/>
                <w:szCs w:val="24"/>
              </w:rPr>
            </w:pPr>
            <w:r w:rsidRPr="00594B9C">
              <w:rPr>
                <w:rFonts w:ascii="Times New Roman" w:hAnsi="Times New Roman"/>
                <w:color w:val="000000"/>
                <w:sz w:val="24"/>
                <w:szCs w:val="24"/>
              </w:rPr>
              <w:lastRenderedPageBreak/>
              <w:t>1. Индивидуальный план прохождения практики.</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2551877"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40357018"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521036B6" w14:textId="77777777">
            <w:pPr>
              <w:numPr>
                <w:ilvl w:val="0"/>
                <w:numId w:val="15"/>
              </w:numPr>
              <w:tabs>
                <w:tab w:val="left" w:pos="408"/>
                <w:tab w:val="left" w:pos="1020"/>
              </w:tabs>
              <w:spacing w:after="0"/>
              <w:jc w:val="both"/>
              <w:rPr>
                <w:rFonts w:ascii="Times New Roman" w:hAnsi="Times New Roman"/>
                <w:b/>
                <w:color w:val="000000"/>
                <w:sz w:val="24"/>
                <w:szCs w:val="24"/>
              </w:rPr>
            </w:pPr>
            <w:r w:rsidRPr="00594B9C">
              <w:rPr>
                <w:rFonts w:ascii="Times New Roman" w:hAnsi="Times New Roman"/>
                <w:color w:val="000000"/>
                <w:sz w:val="24"/>
                <w:szCs w:val="24"/>
              </w:rPr>
              <w:t xml:space="preserve">Составить характеристику </w:t>
            </w:r>
            <w:proofErr w:type="gramStart"/>
            <w:r w:rsidRPr="00594B9C">
              <w:rPr>
                <w:rFonts w:ascii="Times New Roman" w:hAnsi="Times New Roman"/>
                <w:color w:val="000000"/>
                <w:sz w:val="24"/>
                <w:szCs w:val="24"/>
              </w:rPr>
              <w:t>и  нормативно</w:t>
            </w:r>
            <w:proofErr w:type="gramEnd"/>
            <w:r w:rsidRPr="00594B9C">
              <w:rPr>
                <w:rFonts w:ascii="Times New Roman" w:hAnsi="Times New Roman"/>
                <w:color w:val="000000"/>
                <w:sz w:val="24"/>
                <w:szCs w:val="24"/>
              </w:rPr>
              <w:t>-правовых документов регламентирующих деятельность организации.</w:t>
            </w:r>
          </w:p>
          <w:p w:rsidRPr="00594B9C" w:rsidR="00565B61" w:rsidP="002161A0" w:rsidRDefault="00565B61" w14:paraId="530FC659" w14:textId="77777777">
            <w:pPr>
              <w:spacing w:after="0"/>
              <w:jc w:val="both"/>
              <w:rPr>
                <w:color w:val="000000"/>
                <w:sz w:val="24"/>
                <w:szCs w:val="24"/>
              </w:rPr>
            </w:pP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1F392332" w14:textId="77777777">
            <w:pPr>
              <w:spacing w:after="0"/>
              <w:rPr>
                <w:color w:val="000000"/>
                <w:sz w:val="24"/>
                <w:szCs w:val="24"/>
              </w:rPr>
            </w:pPr>
            <w:r w:rsidRPr="00594B9C">
              <w:rPr>
                <w:rFonts w:ascii="Times New Roman" w:hAnsi="Times New Roman"/>
                <w:color w:val="000000"/>
                <w:sz w:val="24"/>
                <w:szCs w:val="24"/>
              </w:rPr>
              <w:t xml:space="preserve">2. </w:t>
            </w:r>
            <w:proofErr w:type="gramStart"/>
            <w:r w:rsidRPr="00594B9C">
              <w:rPr>
                <w:rFonts w:ascii="Times New Roman" w:hAnsi="Times New Roman"/>
                <w:color w:val="000000"/>
                <w:sz w:val="24"/>
                <w:szCs w:val="24"/>
              </w:rPr>
              <w:t>Характеристика нормативно-правовых документов</w:t>
            </w:r>
            <w:proofErr w:type="gramEnd"/>
            <w:r w:rsidRPr="00594B9C">
              <w:rPr>
                <w:rFonts w:ascii="Times New Roman" w:hAnsi="Times New Roman"/>
                <w:color w:val="000000"/>
                <w:sz w:val="24"/>
                <w:szCs w:val="24"/>
              </w:rPr>
              <w:t xml:space="preserve"> регламентирующих деятельность организации в форме аналитической записки (введение, актуальность, перечень нормативной базы, принципы действия, существующие проблемы, необходимость совершенствования и т.п.).</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E07E6FD"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143504E5"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5D1A300B" w14:textId="77777777">
            <w:pPr>
              <w:numPr>
                <w:ilvl w:val="0"/>
                <w:numId w:val="16"/>
              </w:numPr>
              <w:tabs>
                <w:tab w:val="left" w:pos="408"/>
                <w:tab w:val="left" w:pos="1020"/>
              </w:tabs>
              <w:spacing w:after="0"/>
              <w:rPr>
                <w:color w:val="000000"/>
                <w:sz w:val="24"/>
                <w:szCs w:val="24"/>
              </w:rPr>
            </w:pPr>
            <w:r w:rsidRPr="00594B9C">
              <w:rPr>
                <w:rFonts w:ascii="Times New Roman" w:hAnsi="Times New Roman"/>
                <w:color w:val="000000"/>
                <w:sz w:val="24"/>
                <w:szCs w:val="24"/>
              </w:rPr>
              <w:t>Разработать план работы организации на год.</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Рабочий план на период практики.</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Расписание занятий.</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0B20257" w14:textId="77777777">
            <w:pPr>
              <w:spacing w:after="0"/>
              <w:rPr>
                <w:color w:val="000000"/>
                <w:sz w:val="24"/>
                <w:szCs w:val="24"/>
              </w:rPr>
            </w:pPr>
            <w:r w:rsidRPr="00594B9C">
              <w:rPr>
                <w:rFonts w:ascii="Times New Roman" w:hAnsi="Times New Roman"/>
                <w:color w:val="000000"/>
                <w:sz w:val="24"/>
                <w:szCs w:val="24"/>
              </w:rPr>
              <w:t>3. План работы организации на год.</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Рабочий план на период практики.</w:t>
            </w:r>
            <w:r w:rsidRPr="00594B9C">
              <w:rPr>
                <w:rFonts w:ascii="Times New Roman" w:hAnsi="Times New Roman"/>
                <w:b/>
                <w:color w:val="000000"/>
                <w:sz w:val="24"/>
                <w:szCs w:val="24"/>
              </w:rPr>
              <w:t xml:space="preserve"> </w:t>
            </w:r>
            <w:r w:rsidRPr="00594B9C">
              <w:rPr>
                <w:rFonts w:ascii="Times New Roman" w:hAnsi="Times New Roman"/>
                <w:color w:val="000000"/>
                <w:sz w:val="24"/>
                <w:szCs w:val="24"/>
              </w:rPr>
              <w:t>Расписание занятий.</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810B678"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0344BA60"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51097CDD" w14:textId="77777777">
            <w:pPr>
              <w:numPr>
                <w:ilvl w:val="0"/>
                <w:numId w:val="17"/>
              </w:numPr>
              <w:tabs>
                <w:tab w:val="left" w:pos="408"/>
                <w:tab w:val="left" w:pos="1020"/>
              </w:tabs>
              <w:spacing w:after="0"/>
              <w:rPr>
                <w:color w:val="000000"/>
                <w:sz w:val="24"/>
                <w:szCs w:val="24"/>
              </w:rPr>
            </w:pPr>
            <w:r w:rsidRPr="00594B9C">
              <w:rPr>
                <w:rFonts w:ascii="Times New Roman" w:hAnsi="Times New Roman"/>
                <w:color w:val="000000"/>
                <w:sz w:val="24"/>
                <w:szCs w:val="24"/>
              </w:rPr>
              <w:t xml:space="preserve">Разработать инструкцию по технике безопасности </w:t>
            </w:r>
            <w:proofErr w:type="gramStart"/>
            <w:r w:rsidRPr="00594B9C">
              <w:rPr>
                <w:rFonts w:ascii="Times New Roman" w:hAnsi="Times New Roman"/>
                <w:color w:val="000000"/>
                <w:sz w:val="24"/>
                <w:szCs w:val="24"/>
              </w:rPr>
              <w:t>и  профилактике</w:t>
            </w:r>
            <w:proofErr w:type="gramEnd"/>
            <w:r w:rsidRPr="00594B9C">
              <w:rPr>
                <w:rFonts w:ascii="Times New Roman" w:hAnsi="Times New Roman"/>
                <w:color w:val="000000"/>
                <w:sz w:val="24"/>
                <w:szCs w:val="24"/>
              </w:rPr>
              <w:t xml:space="preserve"> травматизма на занятиях или физкультурно-спортивных мероприятиях. </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408028C" w14:textId="77777777">
            <w:pPr>
              <w:spacing w:after="0"/>
              <w:rPr>
                <w:color w:val="000000"/>
                <w:sz w:val="24"/>
                <w:szCs w:val="24"/>
              </w:rPr>
            </w:pPr>
            <w:r w:rsidRPr="00594B9C">
              <w:rPr>
                <w:rFonts w:ascii="Times New Roman" w:hAnsi="Times New Roman"/>
                <w:color w:val="000000"/>
                <w:sz w:val="24"/>
                <w:szCs w:val="24"/>
              </w:rPr>
              <w:t xml:space="preserve">4. Инструкция по технике безопасности </w:t>
            </w:r>
            <w:proofErr w:type="gramStart"/>
            <w:r w:rsidRPr="00594B9C">
              <w:rPr>
                <w:rFonts w:ascii="Times New Roman" w:hAnsi="Times New Roman"/>
                <w:color w:val="000000"/>
                <w:sz w:val="24"/>
                <w:szCs w:val="24"/>
              </w:rPr>
              <w:t>и  профилактике</w:t>
            </w:r>
            <w:proofErr w:type="gramEnd"/>
            <w:r w:rsidRPr="00594B9C">
              <w:rPr>
                <w:rFonts w:ascii="Times New Roman" w:hAnsi="Times New Roman"/>
                <w:color w:val="000000"/>
                <w:sz w:val="24"/>
                <w:szCs w:val="24"/>
              </w:rPr>
              <w:t xml:space="preserve"> травматизма на занятиях или физкультурно-спортивных мероприятиях.</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256B403"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1D442BDE"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7EAE9BE9" w14:textId="77777777">
            <w:pPr>
              <w:numPr>
                <w:ilvl w:val="0"/>
                <w:numId w:val="18"/>
              </w:numPr>
              <w:tabs>
                <w:tab w:val="left" w:pos="408"/>
                <w:tab w:val="left" w:pos="1020"/>
              </w:tabs>
              <w:spacing w:after="0"/>
              <w:rPr>
                <w:color w:val="000000"/>
                <w:sz w:val="24"/>
                <w:szCs w:val="24"/>
              </w:rPr>
            </w:pPr>
            <w:r w:rsidRPr="00594B9C">
              <w:rPr>
                <w:rFonts w:ascii="Times New Roman" w:hAnsi="Times New Roman"/>
                <w:color w:val="000000"/>
                <w:sz w:val="24"/>
                <w:szCs w:val="24"/>
              </w:rPr>
              <w:t>Разработка инструкцию по правилам страховки и помощи при выполнении физических упражнений /по изучаемому разделу/.</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0BA02BD7" w14:textId="77777777">
            <w:pPr>
              <w:spacing w:after="0"/>
              <w:rPr>
                <w:color w:val="000000"/>
                <w:sz w:val="24"/>
                <w:szCs w:val="24"/>
              </w:rPr>
            </w:pPr>
            <w:r w:rsidRPr="00594B9C">
              <w:rPr>
                <w:rFonts w:ascii="Times New Roman" w:hAnsi="Times New Roman"/>
                <w:color w:val="000000"/>
                <w:sz w:val="24"/>
                <w:szCs w:val="24"/>
              </w:rPr>
              <w:t>5. Инструкция по правилам страховки и помощи при выполнении физических упражнений /по изучаемому разделу/.</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1ABE9AC5"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2DF2C229"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5B53B53E" w14:textId="77777777">
            <w:pPr>
              <w:numPr>
                <w:ilvl w:val="0"/>
                <w:numId w:val="19"/>
              </w:numPr>
              <w:tabs>
                <w:tab w:val="left" w:pos="408"/>
                <w:tab w:val="left" w:pos="1020"/>
              </w:tabs>
              <w:spacing w:after="0"/>
              <w:rPr>
                <w:rFonts w:ascii="Times New Roman" w:hAnsi="Times New Roman"/>
                <w:color w:val="000000"/>
                <w:sz w:val="24"/>
                <w:szCs w:val="24"/>
              </w:rPr>
            </w:pPr>
            <w:r w:rsidRPr="00594B9C">
              <w:rPr>
                <w:rFonts w:ascii="Times New Roman" w:hAnsi="Times New Roman"/>
                <w:color w:val="000000"/>
                <w:sz w:val="24"/>
                <w:szCs w:val="24"/>
              </w:rPr>
              <w:t>Провести самостоятельно не менее 1 занятия.</w:t>
            </w:r>
          </w:p>
          <w:p w:rsidRPr="00594B9C" w:rsidR="00565B61" w:rsidP="002161A0" w:rsidRDefault="00565B61" w14:paraId="355D044F" w14:textId="77777777">
            <w:pPr>
              <w:spacing w:after="0"/>
              <w:rPr>
                <w:color w:val="000000"/>
                <w:sz w:val="24"/>
                <w:szCs w:val="24"/>
              </w:rPr>
            </w:pP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C7B1D0C" w14:textId="77777777">
            <w:pPr>
              <w:spacing w:after="0"/>
              <w:rPr>
                <w:color w:val="000000"/>
                <w:sz w:val="24"/>
                <w:szCs w:val="24"/>
              </w:rPr>
            </w:pPr>
            <w:r w:rsidRPr="00594B9C">
              <w:rPr>
                <w:rFonts w:ascii="Times New Roman" w:hAnsi="Times New Roman"/>
                <w:color w:val="000000"/>
                <w:sz w:val="24"/>
                <w:szCs w:val="24"/>
              </w:rPr>
              <w:t>6. Конспект занятия. Заключения методиста и представителя организации.</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A1620BD"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1120AA48"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550F6E05" w14:textId="77777777">
            <w:pPr>
              <w:numPr>
                <w:ilvl w:val="0"/>
                <w:numId w:val="20"/>
              </w:numPr>
              <w:tabs>
                <w:tab w:val="left" w:pos="408"/>
                <w:tab w:val="left" w:pos="1020"/>
              </w:tabs>
              <w:spacing w:after="0"/>
              <w:rPr>
                <w:color w:val="000000"/>
                <w:sz w:val="24"/>
                <w:szCs w:val="24"/>
              </w:rPr>
            </w:pPr>
            <w:r w:rsidRPr="00594B9C">
              <w:rPr>
                <w:rFonts w:ascii="Times New Roman" w:hAnsi="Times New Roman"/>
                <w:color w:val="000000"/>
                <w:sz w:val="24"/>
                <w:szCs w:val="24"/>
              </w:rPr>
              <w:t>Педагогический анализ занятия инструктора по спорту</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4BFC8876" w14:textId="77777777">
            <w:pPr>
              <w:tabs>
                <w:tab w:val="left" w:pos="408"/>
                <w:tab w:val="left" w:pos="1020"/>
              </w:tabs>
              <w:spacing w:after="0"/>
              <w:rPr>
                <w:color w:val="000000"/>
                <w:sz w:val="24"/>
                <w:szCs w:val="24"/>
              </w:rPr>
            </w:pPr>
            <w:r w:rsidRPr="00594B9C">
              <w:rPr>
                <w:rFonts w:ascii="Times New Roman" w:hAnsi="Times New Roman"/>
                <w:color w:val="000000"/>
                <w:sz w:val="24"/>
                <w:szCs w:val="24"/>
              </w:rPr>
              <w:t>7. Педагогический анализ занятия инструктора по спорту в форме эссе.</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320BFE1F"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1C1BF592"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2D31366B" w14:textId="77777777">
            <w:pPr>
              <w:numPr>
                <w:ilvl w:val="0"/>
                <w:numId w:val="21"/>
              </w:numPr>
              <w:tabs>
                <w:tab w:val="left" w:pos="408"/>
                <w:tab w:val="left" w:pos="1020"/>
              </w:tabs>
              <w:spacing w:after="0"/>
              <w:rPr>
                <w:color w:val="000000"/>
                <w:sz w:val="24"/>
                <w:szCs w:val="24"/>
              </w:rPr>
            </w:pPr>
            <w:r w:rsidRPr="00594B9C">
              <w:rPr>
                <w:rFonts w:ascii="Times New Roman" w:hAnsi="Times New Roman"/>
                <w:color w:val="000000"/>
                <w:sz w:val="24"/>
                <w:szCs w:val="24"/>
              </w:rPr>
              <w:t xml:space="preserve"> Проведение (участие) в качестве судьи или волонтёра спортивно-массовое мероприятие или </w:t>
            </w:r>
            <w:r w:rsidRPr="00594B9C">
              <w:rPr>
                <w:rFonts w:ascii="Times New Roman" w:hAnsi="Times New Roman"/>
                <w:color w:val="000000"/>
                <w:sz w:val="24"/>
                <w:szCs w:val="24"/>
              </w:rPr>
              <w:lastRenderedPageBreak/>
              <w:t>соревнование (сдачи нормативов ВФСК ГТО).</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54016B6E" w14:textId="77777777">
            <w:pPr>
              <w:spacing w:after="0"/>
              <w:rPr>
                <w:rFonts w:ascii="Times New Roman" w:hAnsi="Times New Roman"/>
                <w:color w:val="000000"/>
                <w:sz w:val="24"/>
                <w:szCs w:val="24"/>
              </w:rPr>
            </w:pPr>
            <w:r w:rsidRPr="00594B9C">
              <w:rPr>
                <w:rFonts w:ascii="Times New Roman" w:hAnsi="Times New Roman"/>
                <w:color w:val="000000"/>
                <w:sz w:val="24"/>
                <w:szCs w:val="24"/>
              </w:rPr>
              <w:lastRenderedPageBreak/>
              <w:t xml:space="preserve">8. Положение о соревновании, протоколы, смета. </w:t>
            </w:r>
            <w:proofErr w:type="gramStart"/>
            <w:r w:rsidRPr="00594B9C">
              <w:rPr>
                <w:rFonts w:ascii="Times New Roman" w:hAnsi="Times New Roman"/>
                <w:color w:val="000000"/>
                <w:sz w:val="24"/>
                <w:szCs w:val="24"/>
              </w:rPr>
              <w:t>По формам</w:t>
            </w:r>
            <w:proofErr w:type="gramEnd"/>
            <w:r w:rsidRPr="00594B9C">
              <w:rPr>
                <w:rFonts w:ascii="Times New Roman" w:hAnsi="Times New Roman"/>
                <w:color w:val="000000"/>
                <w:sz w:val="24"/>
                <w:szCs w:val="24"/>
              </w:rPr>
              <w:t xml:space="preserve"> принятым в организации. </w:t>
            </w:r>
          </w:p>
          <w:p w:rsidRPr="00594B9C" w:rsidR="00565B61" w:rsidP="002161A0" w:rsidRDefault="00565B61" w14:paraId="55833C84" w14:textId="77777777">
            <w:pPr>
              <w:spacing w:after="0"/>
              <w:rPr>
                <w:color w:val="000000"/>
                <w:sz w:val="24"/>
                <w:szCs w:val="24"/>
              </w:rPr>
            </w:pPr>
            <w:r w:rsidRPr="00594B9C">
              <w:rPr>
                <w:rFonts w:ascii="Times New Roman" w:hAnsi="Times New Roman"/>
                <w:color w:val="000000"/>
                <w:sz w:val="24"/>
                <w:szCs w:val="24"/>
              </w:rPr>
              <w:lastRenderedPageBreak/>
              <w:t>9. Отчет о проделанной работе, фотоотчёт. анализ мероприятия. В форме эссе.</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6B580D3" w14:textId="77777777">
            <w:pPr>
              <w:spacing w:after="0"/>
              <w:jc w:val="center"/>
              <w:rPr>
                <w:color w:val="000000"/>
                <w:sz w:val="24"/>
                <w:szCs w:val="24"/>
              </w:rPr>
            </w:pPr>
            <w:r w:rsidRPr="00594B9C">
              <w:rPr>
                <w:rFonts w:ascii="Times New Roman" w:hAnsi="Times New Roman"/>
                <w:color w:val="000000"/>
                <w:sz w:val="24"/>
                <w:szCs w:val="24"/>
              </w:rPr>
              <w:lastRenderedPageBreak/>
              <w:t>Обязательное</w:t>
            </w:r>
          </w:p>
        </w:tc>
      </w:tr>
      <w:tr w:rsidRPr="00594B9C" w:rsidR="00565B61" w:rsidTr="002161A0" w14:paraId="7069CFEA"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565B61" w:rsidRDefault="00565B61" w14:paraId="77A8B07C" w14:textId="77777777">
            <w:pPr>
              <w:numPr>
                <w:ilvl w:val="0"/>
                <w:numId w:val="22"/>
              </w:numPr>
              <w:tabs>
                <w:tab w:val="left" w:pos="408"/>
                <w:tab w:val="left" w:pos="1020"/>
              </w:tabs>
              <w:spacing w:after="0"/>
              <w:rPr>
                <w:color w:val="000000"/>
                <w:sz w:val="24"/>
                <w:szCs w:val="24"/>
              </w:rPr>
            </w:pPr>
            <w:r w:rsidRPr="00594B9C">
              <w:rPr>
                <w:rFonts w:ascii="Times New Roman" w:hAnsi="Times New Roman"/>
                <w:color w:val="000000"/>
                <w:sz w:val="24"/>
                <w:szCs w:val="24"/>
              </w:rPr>
              <w:t xml:space="preserve">Обследование общей и специальной физической подготовленности занимающихся. </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1D878C12" w14:textId="77777777">
            <w:pPr>
              <w:spacing w:after="0"/>
              <w:rPr>
                <w:color w:val="000000"/>
                <w:sz w:val="24"/>
                <w:szCs w:val="24"/>
              </w:rPr>
            </w:pPr>
            <w:r w:rsidRPr="00594B9C">
              <w:rPr>
                <w:rFonts w:ascii="Times New Roman" w:hAnsi="Times New Roman"/>
                <w:color w:val="000000"/>
                <w:sz w:val="24"/>
                <w:szCs w:val="24"/>
              </w:rPr>
              <w:t xml:space="preserve"> 10. Протокол обследования и заключение об уровне физического развития и общей и специальной физической подготовленности занимающихся прикреплённой группы.</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74154E4D"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r w:rsidRPr="00594B9C" w:rsidR="00565B61" w:rsidTr="002161A0" w14:paraId="2D7C92A7" w14:textId="77777777">
        <w:tblPrEx>
          <w:tblCellMar>
            <w:top w:w="0" w:type="dxa"/>
            <w:bottom w:w="0" w:type="dxa"/>
          </w:tblCellMar>
        </w:tblPrEx>
        <w:trPr>
          <w:trHeight w:val="1"/>
        </w:trPr>
        <w:tc>
          <w:tcPr>
            <w:tcW w:w="30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65A2C3C" w14:textId="77777777">
            <w:pPr>
              <w:tabs>
                <w:tab w:val="left" w:pos="408"/>
              </w:tabs>
              <w:spacing w:after="0"/>
              <w:jc w:val="both"/>
              <w:rPr>
                <w:color w:val="000000"/>
                <w:sz w:val="24"/>
                <w:szCs w:val="24"/>
              </w:rPr>
            </w:pPr>
            <w:r w:rsidRPr="00594B9C">
              <w:rPr>
                <w:rFonts w:ascii="Times New Roman" w:hAnsi="Times New Roman"/>
                <w:color w:val="000000"/>
                <w:sz w:val="24"/>
                <w:szCs w:val="24"/>
              </w:rPr>
              <w:t>10. Проведение или посещение воспитательного физкультурно-спортивное мероприятие.</w:t>
            </w:r>
          </w:p>
        </w:tc>
        <w:tc>
          <w:tcPr>
            <w:tcW w:w="30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6C5FC6BF"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11. План, сценарий спортивного вечера или праздника.</w:t>
            </w:r>
          </w:p>
          <w:p w:rsidRPr="00594B9C" w:rsidR="00565B61" w:rsidP="002161A0" w:rsidRDefault="00565B61" w14:paraId="31587C22" w14:textId="77777777">
            <w:pPr>
              <w:spacing w:after="0"/>
              <w:jc w:val="both"/>
              <w:rPr>
                <w:color w:val="000000"/>
                <w:sz w:val="24"/>
                <w:szCs w:val="24"/>
              </w:rPr>
            </w:pPr>
            <w:r w:rsidRPr="00594B9C">
              <w:rPr>
                <w:rFonts w:ascii="Times New Roman" w:hAnsi="Times New Roman"/>
                <w:color w:val="000000"/>
                <w:sz w:val="24"/>
                <w:szCs w:val="24"/>
              </w:rPr>
              <w:t>12. Отчет о проделанной работе.</w:t>
            </w:r>
          </w:p>
        </w:tc>
        <w:tc>
          <w:tcPr>
            <w:tcW w:w="29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94B9C" w:rsidR="00565B61" w:rsidP="002161A0" w:rsidRDefault="00565B61" w14:paraId="2A9EE9D0" w14:textId="77777777">
            <w:pPr>
              <w:spacing w:after="0"/>
              <w:jc w:val="center"/>
              <w:rPr>
                <w:color w:val="000000"/>
                <w:sz w:val="24"/>
                <w:szCs w:val="24"/>
              </w:rPr>
            </w:pPr>
            <w:r w:rsidRPr="00594B9C">
              <w:rPr>
                <w:rFonts w:ascii="Times New Roman" w:hAnsi="Times New Roman"/>
                <w:color w:val="000000"/>
                <w:sz w:val="24"/>
                <w:szCs w:val="24"/>
              </w:rPr>
              <w:t>Обязательное</w:t>
            </w:r>
          </w:p>
        </w:tc>
      </w:tr>
    </w:tbl>
    <w:p w:rsidRPr="00594B9C" w:rsidR="00565B61" w:rsidP="00565B61" w:rsidRDefault="00565B61" w14:paraId="1F12CC17" w14:textId="77777777">
      <w:pPr>
        <w:spacing w:after="0"/>
        <w:ind w:firstLine="851"/>
        <w:jc w:val="both"/>
        <w:rPr>
          <w:rFonts w:ascii="Times New Roman" w:hAnsi="Times New Roman"/>
          <w:color w:val="000000"/>
          <w:sz w:val="24"/>
          <w:szCs w:val="24"/>
        </w:rPr>
      </w:pPr>
    </w:p>
    <w:p w:rsidRPr="00594B9C" w:rsidR="00565B61" w:rsidP="00565B61" w:rsidRDefault="00565B61" w14:paraId="2F2C4368" w14:textId="77777777">
      <w:pPr>
        <w:spacing w:after="0"/>
        <w:ind w:firstLine="851"/>
        <w:jc w:val="both"/>
        <w:rPr>
          <w:rFonts w:ascii="Times New Roman" w:hAnsi="Times New Roman"/>
          <w:color w:val="000000"/>
          <w:sz w:val="24"/>
          <w:szCs w:val="24"/>
        </w:rPr>
      </w:pPr>
      <w:r w:rsidRPr="00594B9C">
        <w:rPr>
          <w:rFonts w:ascii="Times New Roman" w:hAnsi="Times New Roman"/>
          <w:color w:val="000000"/>
          <w:sz w:val="24"/>
          <w:szCs w:val="24"/>
        </w:rPr>
        <w:t>При проведении занятия ставиться:</w:t>
      </w:r>
    </w:p>
    <w:p w:rsidRPr="00594B9C" w:rsidR="00565B61" w:rsidP="00565B61" w:rsidRDefault="00565B61" w14:paraId="5022B756" w14:textId="77777777">
      <w:pPr>
        <w:spacing w:after="0"/>
        <w:ind w:firstLine="851"/>
        <w:jc w:val="both"/>
        <w:rPr>
          <w:rFonts w:ascii="Times New Roman" w:hAnsi="Times New Roman"/>
          <w:b/>
          <w:color w:val="000000"/>
          <w:sz w:val="24"/>
          <w:szCs w:val="24"/>
          <w:u w:val="single"/>
        </w:rPr>
      </w:pPr>
      <w:r w:rsidRPr="00594B9C">
        <w:rPr>
          <w:rFonts w:ascii="Times New Roman" w:hAnsi="Times New Roman"/>
          <w:b/>
          <w:color w:val="000000"/>
          <w:sz w:val="24"/>
          <w:szCs w:val="24"/>
          <w:u w:val="single"/>
        </w:rPr>
        <w:t>«Зачтено» -</w:t>
      </w:r>
    </w:p>
    <w:p w:rsidRPr="00594B9C" w:rsidR="00565B61" w:rsidP="00565B61" w:rsidRDefault="00565B61" w14:paraId="5EE02DD1" w14:textId="77777777">
      <w:pPr>
        <w:spacing w:after="0"/>
        <w:ind w:firstLine="851"/>
        <w:jc w:val="both"/>
        <w:rPr>
          <w:rFonts w:ascii="Times New Roman" w:hAnsi="Times New Roman"/>
          <w:color w:val="000000"/>
          <w:sz w:val="24"/>
          <w:szCs w:val="24"/>
        </w:rPr>
      </w:pPr>
      <w:r w:rsidRPr="00594B9C">
        <w:rPr>
          <w:rFonts w:ascii="Times New Roman" w:hAnsi="Times New Roman"/>
          <w:color w:val="000000"/>
          <w:sz w:val="24"/>
          <w:szCs w:val="24"/>
        </w:rPr>
        <w:t xml:space="preserve"> ставиться, если практическое занятие по учебному плану организации проведено на высоком воспитательном, образовательном и организационо-методическом уровне, если на нем обоснованно выдвигались и эффективно решались образовательные, воспитательные и оздоровительные задачи. Рационально применялись адекватные методы обучения и воспитания, приемы активизации деятельности занимающихся с учетом их возрастных и индивидуальных особенностей. Поддерживалась высокая дисциплина. Если практикант проявил знание теории и методики физического воспитания и творческую самостоятельность при подборе средств и методов физического воспитания, при построении, проведении и анализе занятий. Содержание занятия соответствовало предоставленному конспекту.</w:t>
      </w:r>
    </w:p>
    <w:p w:rsidRPr="00594B9C" w:rsidR="00565B61" w:rsidP="00565B61" w:rsidRDefault="00565B61" w14:paraId="594A8104" w14:textId="77777777">
      <w:pPr>
        <w:spacing w:after="120"/>
        <w:ind w:firstLine="851"/>
        <w:rPr>
          <w:rFonts w:ascii="Times New Roman" w:hAnsi="Times New Roman"/>
          <w:color w:val="000000"/>
          <w:sz w:val="24"/>
          <w:szCs w:val="24"/>
        </w:rPr>
      </w:pPr>
      <w:r w:rsidRPr="00594B9C">
        <w:rPr>
          <w:rFonts w:ascii="Times New Roman" w:hAnsi="Times New Roman"/>
          <w:b/>
          <w:color w:val="000000"/>
          <w:sz w:val="24"/>
          <w:szCs w:val="24"/>
          <w:u w:val="single"/>
        </w:rPr>
        <w:t xml:space="preserve"> «Незачтено»</w:t>
      </w:r>
      <w:r w:rsidRPr="00594B9C">
        <w:rPr>
          <w:rFonts w:ascii="Times New Roman" w:hAnsi="Times New Roman"/>
          <w:color w:val="000000"/>
          <w:sz w:val="24"/>
          <w:szCs w:val="24"/>
        </w:rPr>
        <w:t xml:space="preserve"> -</w:t>
      </w:r>
    </w:p>
    <w:p w:rsidRPr="00594B9C" w:rsidR="00565B61" w:rsidP="00565B61" w:rsidRDefault="00565B61" w14:paraId="1A446B58" w14:textId="77777777">
      <w:pPr>
        <w:spacing w:after="120"/>
        <w:ind w:firstLine="851"/>
        <w:jc w:val="both"/>
        <w:rPr>
          <w:rFonts w:ascii="Times New Roman" w:hAnsi="Times New Roman"/>
          <w:color w:val="000000"/>
          <w:sz w:val="24"/>
          <w:szCs w:val="24"/>
        </w:rPr>
      </w:pPr>
      <w:r w:rsidRPr="00594B9C">
        <w:rPr>
          <w:rFonts w:ascii="Times New Roman" w:hAnsi="Times New Roman"/>
          <w:color w:val="000000"/>
          <w:sz w:val="24"/>
          <w:szCs w:val="24"/>
        </w:rPr>
        <w:t xml:space="preserve"> ставиться, если на занятии не было выполнены поставленные задачи, допускались серьёзные ошибки при обучении занимающимися двигательным действиям, воспитании физических качеств, не обеспечивалась целесообразная организация учебной деятельности учащихся, если практикант показал слабое знание теории и методики физического воспитания и не критически отнёсся к своей работе. Практическое содержание занятия не соответствовало предъявленному конспекту.</w:t>
      </w:r>
    </w:p>
    <w:p w:rsidRPr="00594B9C" w:rsidR="00565B61" w:rsidP="00565B61" w:rsidRDefault="00565B61" w14:paraId="4DD6D03B" w14:textId="77777777">
      <w:pPr>
        <w:tabs>
          <w:tab w:val="left" w:pos="993"/>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Общая оценка </w:t>
      </w:r>
      <w:r w:rsidRPr="00594B9C">
        <w:rPr>
          <w:rFonts w:ascii="Times New Roman" w:hAnsi="Times New Roman"/>
          <w:b/>
          <w:color w:val="000000"/>
          <w:sz w:val="24"/>
          <w:szCs w:val="24"/>
          <w:shd w:val="clear" w:color="auto" w:fill="FFFFFF"/>
        </w:rPr>
        <w:t>«зачтено»</w:t>
      </w:r>
      <w:r w:rsidRPr="00594B9C">
        <w:rPr>
          <w:rFonts w:ascii="Times New Roman" w:hAnsi="Times New Roman"/>
          <w:color w:val="000000"/>
          <w:sz w:val="24"/>
          <w:szCs w:val="24"/>
          <w:shd w:val="clear" w:color="auto" w:fill="FFFFFF"/>
        </w:rPr>
        <w:t xml:space="preserve"> ставиться при предъявлении всей документации (12 наименований) в полном объёме и положительного заключения от организации являющейся базой практики и руководителя практики.</w:t>
      </w:r>
    </w:p>
    <w:p w:rsidRPr="00594B9C" w:rsidR="00565B61" w:rsidP="00565B61" w:rsidRDefault="00565B61" w14:paraId="44FF494A" w14:textId="77777777">
      <w:pPr>
        <w:tabs>
          <w:tab w:val="left" w:pos="993"/>
        </w:tabs>
        <w:spacing w:after="0"/>
        <w:ind w:firstLine="709"/>
        <w:jc w:val="both"/>
        <w:rPr>
          <w:rFonts w:ascii="Times New Roman" w:hAnsi="Times New Roman"/>
          <w:color w:val="000000"/>
          <w:sz w:val="24"/>
          <w:szCs w:val="24"/>
          <w:shd w:val="clear" w:color="auto" w:fill="FFFFFF"/>
        </w:rPr>
      </w:pPr>
    </w:p>
    <w:p w:rsidRPr="00594B9C" w:rsidR="00565B61" w:rsidP="00565B61" w:rsidRDefault="00565B61" w14:paraId="10AB7E44" w14:textId="77777777">
      <w:pPr>
        <w:numPr>
          <w:ilvl w:val="0"/>
          <w:numId w:val="23"/>
        </w:numPr>
        <w:tabs>
          <w:tab w:val="left" w:pos="993"/>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aps/>
          <w:color w:val="000000"/>
          <w:spacing w:val="-1"/>
          <w:sz w:val="24"/>
          <w:szCs w:val="24"/>
          <w:shd w:val="clear" w:color="auto" w:fill="FFFFFF"/>
        </w:rPr>
        <w:t xml:space="preserve">Перечень основной и дополнительной литературы, </w:t>
      </w:r>
      <w:r w:rsidRPr="00594B9C">
        <w:rPr>
          <w:rFonts w:ascii="Times New Roman" w:hAnsi="Times New Roman"/>
          <w:color w:val="000000"/>
          <w:sz w:val="24"/>
          <w:szCs w:val="24"/>
          <w:shd w:val="clear" w:color="auto" w:fill="FFFFFF"/>
        </w:rPr>
        <w:t>необходимый для освоения дисциплины (модуля)</w:t>
      </w:r>
    </w:p>
    <w:p w:rsidRPr="00594B9C" w:rsidR="00565B61" w:rsidP="00565B61" w:rsidRDefault="00565B61" w14:paraId="1E17BD23" w14:textId="77777777">
      <w:pPr>
        <w:tabs>
          <w:tab w:val="left" w:pos="993"/>
        </w:tabs>
        <w:spacing w:after="0"/>
        <w:ind w:left="709"/>
        <w:jc w:val="center"/>
        <w:rPr>
          <w:rFonts w:ascii="Times New Roman" w:hAnsi="Times New Roman"/>
          <w:b/>
          <w:caps/>
          <w:color w:val="000000"/>
          <w:spacing w:val="-1"/>
          <w:sz w:val="24"/>
          <w:szCs w:val="24"/>
          <w:shd w:val="clear" w:color="auto" w:fill="FFFFFF"/>
        </w:rPr>
      </w:pPr>
      <w:bookmarkStart w:name="_GoBack" w:id="0"/>
      <w:bookmarkEnd w:id="0"/>
    </w:p>
    <w:p w:rsidRPr="00594B9C" w:rsidR="00565B61" w:rsidP="00565B61" w:rsidRDefault="00565B61" w14:paraId="0FBFB7AB" w14:textId="77777777">
      <w:pPr>
        <w:tabs>
          <w:tab w:val="left" w:pos="993"/>
        </w:tabs>
        <w:suppressAutoHyphens/>
        <w:spacing w:after="0"/>
        <w:ind w:left="709"/>
        <w:jc w:val="center"/>
        <w:rPr>
          <w:rFonts w:ascii="Times New Roman" w:hAnsi="Times New Roman"/>
          <w:bCs/>
          <w:color w:val="000000"/>
          <w:sz w:val="24"/>
          <w:szCs w:val="24"/>
          <w:shd w:val="clear" w:color="auto" w:fill="FFFFFF"/>
        </w:rPr>
      </w:pPr>
      <w:r w:rsidRPr="00594B9C">
        <w:rPr>
          <w:rFonts w:ascii="Times New Roman" w:hAnsi="Times New Roman"/>
          <w:bCs/>
          <w:caps/>
          <w:color w:val="000000"/>
          <w:spacing w:val="-1"/>
          <w:sz w:val="24"/>
          <w:szCs w:val="24"/>
          <w:shd w:val="clear" w:color="auto" w:fill="FFFFFF"/>
        </w:rPr>
        <w:lastRenderedPageBreak/>
        <w:t>Перечень основной литературы:</w:t>
      </w:r>
    </w:p>
    <w:p w:rsidRPr="00594B9C" w:rsidR="00565B61" w:rsidP="00565B61" w:rsidRDefault="00565B61" w14:paraId="48F5C754" w14:textId="77777777">
      <w:pPr>
        <w:tabs>
          <w:tab w:val="left" w:pos="993"/>
        </w:tabs>
        <w:suppressAutoHyphens/>
        <w:spacing w:after="0"/>
        <w:ind w:firstLine="709"/>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1. Кузнецов, В.С. Теория и методика физической культуры: Учебник для студ. Учреждений высш. проф. образования / Ж.К.Холодов, </w:t>
      </w:r>
      <w:proofErr w:type="gramStart"/>
      <w:r w:rsidRPr="00594B9C">
        <w:rPr>
          <w:rFonts w:ascii="Times New Roman" w:hAnsi="Times New Roman"/>
          <w:color w:val="000000"/>
          <w:sz w:val="24"/>
          <w:szCs w:val="24"/>
          <w:shd w:val="clear" w:color="auto" w:fill="FFFFFF"/>
        </w:rPr>
        <w:t>В.С.</w:t>
      </w:r>
      <w:proofErr w:type="gramEnd"/>
      <w:r w:rsidRPr="00594B9C">
        <w:rPr>
          <w:rFonts w:ascii="Times New Roman" w:hAnsi="Times New Roman"/>
          <w:color w:val="000000"/>
          <w:sz w:val="24"/>
          <w:szCs w:val="24"/>
          <w:shd w:val="clear" w:color="auto" w:fill="FFFFFF"/>
        </w:rPr>
        <w:t xml:space="preserve"> Кузнецов – 12-е изд., испр. -  М.: Академия, 2014. – 480с. </w:t>
      </w:r>
    </w:p>
    <w:p w:rsidRPr="00594B9C" w:rsidR="00565B61" w:rsidP="00565B61" w:rsidRDefault="00565B61" w14:paraId="17ECC1CD" w14:textId="77777777">
      <w:pPr>
        <w:tabs>
          <w:tab w:val="left" w:pos="993"/>
        </w:tabs>
        <w:suppressAutoHyphens/>
        <w:spacing w:after="0"/>
        <w:ind w:firstLine="709"/>
        <w:jc w:val="both"/>
        <w:rPr>
          <w:rFonts w:ascii="Times New Roman" w:hAnsi="Times New Roman"/>
          <w:b/>
          <w:color w:val="000000"/>
          <w:sz w:val="24"/>
          <w:szCs w:val="24"/>
          <w:shd w:val="clear" w:color="auto" w:fill="FFFFFF"/>
        </w:rPr>
      </w:pPr>
      <w:r w:rsidRPr="00594B9C">
        <w:rPr>
          <w:rFonts w:ascii="Times New Roman" w:hAnsi="Times New Roman"/>
          <w:color w:val="000000"/>
          <w:sz w:val="24"/>
          <w:szCs w:val="24"/>
          <w:shd w:val="clear" w:color="auto" w:fill="FFFFFF"/>
        </w:rPr>
        <w:t>2. Матвеев, Л.П. Теория и методика физической культуры: [учебник] / Л. П. Матвеев. - [3-е изд., перераб</w:t>
      </w:r>
      <w:proofErr w:type="gramStart"/>
      <w:r w:rsidRPr="00594B9C">
        <w:rPr>
          <w:rFonts w:ascii="Times New Roman" w:hAnsi="Times New Roman"/>
          <w:color w:val="000000"/>
          <w:sz w:val="24"/>
          <w:szCs w:val="24"/>
          <w:shd w:val="clear" w:color="auto" w:fill="FFFFFF"/>
        </w:rPr>
        <w:t>.</w:t>
      </w:r>
      <w:proofErr w:type="gramEnd"/>
      <w:r w:rsidRPr="00594B9C">
        <w:rPr>
          <w:rFonts w:ascii="Times New Roman" w:hAnsi="Times New Roman"/>
          <w:color w:val="000000"/>
          <w:sz w:val="24"/>
          <w:szCs w:val="24"/>
          <w:shd w:val="clear" w:color="auto" w:fill="FFFFFF"/>
        </w:rPr>
        <w:t xml:space="preserve"> и доп.]. - Москва: Физкультура и Спорт: СпортАкадемПресс, 2008. - 542, [1] </w:t>
      </w:r>
      <w:proofErr w:type="gramStart"/>
      <w:r w:rsidRPr="00594B9C">
        <w:rPr>
          <w:rFonts w:ascii="Times New Roman" w:hAnsi="Times New Roman"/>
          <w:color w:val="000000"/>
          <w:sz w:val="24"/>
          <w:szCs w:val="24"/>
          <w:shd w:val="clear" w:color="auto" w:fill="FFFFFF"/>
        </w:rPr>
        <w:t>с. :</w:t>
      </w:r>
      <w:proofErr w:type="gramEnd"/>
      <w:r w:rsidRPr="00594B9C">
        <w:rPr>
          <w:rFonts w:ascii="Times New Roman" w:hAnsi="Times New Roman"/>
          <w:color w:val="000000"/>
          <w:sz w:val="24"/>
          <w:szCs w:val="24"/>
          <w:shd w:val="clear" w:color="auto" w:fill="FFFFFF"/>
        </w:rPr>
        <w:t xml:space="preserve"> ил., табл.; 25 см. - (Корифеи спортивной науки).; ISBN 978-5-278-00833-0 (ФиС). </w:t>
      </w:r>
    </w:p>
    <w:p w:rsidRPr="00594B9C" w:rsidR="00565B61" w:rsidP="00565B61" w:rsidRDefault="00565B61" w14:paraId="70D3989B" w14:textId="77777777">
      <w:pPr>
        <w:spacing w:after="0"/>
        <w:jc w:val="both"/>
        <w:rPr>
          <w:rFonts w:ascii="Times New Roman" w:hAnsi="Times New Roman"/>
          <w:color w:val="000000"/>
          <w:sz w:val="24"/>
          <w:szCs w:val="24"/>
        </w:rPr>
      </w:pPr>
      <w:r w:rsidRPr="00594B9C">
        <w:rPr>
          <w:rFonts w:ascii="Times New Roman" w:hAnsi="Times New Roman"/>
          <w:color w:val="000000"/>
          <w:sz w:val="24"/>
          <w:szCs w:val="24"/>
        </w:rPr>
        <w:t>3. Официальные правила соревнований по выбранному виду спорта.</w:t>
      </w:r>
    </w:p>
    <w:p w:rsidRPr="00594B9C" w:rsidR="00565B61" w:rsidP="00565B61" w:rsidRDefault="00565B61" w14:paraId="009268ED" w14:textId="77777777">
      <w:pPr>
        <w:tabs>
          <w:tab w:val="left" w:pos="993"/>
        </w:tabs>
        <w:spacing w:after="0"/>
        <w:jc w:val="center"/>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Перечень дополнительной литературы:</w:t>
      </w:r>
    </w:p>
    <w:p w:rsidRPr="00594B9C" w:rsidR="00565B61" w:rsidP="00565B61" w:rsidRDefault="00565B61" w14:paraId="0BCFEDE5" w14:textId="77777777">
      <w:pPr>
        <w:tabs>
          <w:tab w:val="left" w:pos="993"/>
        </w:tabs>
        <w:spacing w:after="0"/>
        <w:ind w:firstLine="709"/>
        <w:jc w:val="both"/>
        <w:rPr>
          <w:rFonts w:ascii="Times New Roman" w:hAnsi="Times New Roman"/>
          <w:color w:val="000000"/>
          <w:sz w:val="24"/>
          <w:szCs w:val="24"/>
          <w:u w:val="single"/>
          <w:shd w:val="clear" w:color="auto" w:fill="FFFFFF"/>
        </w:rPr>
      </w:pPr>
      <w:r w:rsidRPr="00594B9C">
        <w:rPr>
          <w:rFonts w:ascii="Times New Roman" w:hAnsi="Times New Roman"/>
          <w:color w:val="000000"/>
          <w:sz w:val="24"/>
          <w:szCs w:val="24"/>
          <w:shd w:val="clear" w:color="auto" w:fill="FFFFFF"/>
        </w:rPr>
        <w:t>1. Гавердовский, Ю.К. Теория и методика спортивной гимнастики. В 2 т. Т.1 [Электронный ресурс</w:t>
      </w:r>
      <w:proofErr w:type="gramStart"/>
      <w:r w:rsidRPr="00594B9C">
        <w:rPr>
          <w:rFonts w:ascii="Times New Roman" w:hAnsi="Times New Roman"/>
          <w:color w:val="000000"/>
          <w:sz w:val="24"/>
          <w:szCs w:val="24"/>
          <w:shd w:val="clear" w:color="auto" w:fill="FFFFFF"/>
        </w:rPr>
        <w:t>] :</w:t>
      </w:r>
      <w:proofErr w:type="gramEnd"/>
      <w:r w:rsidRPr="00594B9C">
        <w:rPr>
          <w:rFonts w:ascii="Times New Roman" w:hAnsi="Times New Roman"/>
          <w:color w:val="000000"/>
          <w:sz w:val="24"/>
          <w:szCs w:val="24"/>
          <w:shd w:val="clear" w:color="auto" w:fill="FFFFFF"/>
        </w:rPr>
        <w:t xml:space="preserve"> учебник / Ю.К. Гавердовский. — Электрон</w:t>
      </w:r>
      <w:proofErr w:type="gramStart"/>
      <w:r w:rsidRPr="00594B9C">
        <w:rPr>
          <w:rFonts w:ascii="Times New Roman" w:hAnsi="Times New Roman"/>
          <w:color w:val="000000"/>
          <w:sz w:val="24"/>
          <w:szCs w:val="24"/>
          <w:shd w:val="clear" w:color="auto" w:fill="FFFFFF"/>
        </w:rPr>
        <w:t>.</w:t>
      </w:r>
      <w:proofErr w:type="gramEnd"/>
      <w:r w:rsidRPr="00594B9C">
        <w:rPr>
          <w:rFonts w:ascii="Times New Roman" w:hAnsi="Times New Roman"/>
          <w:color w:val="000000"/>
          <w:sz w:val="24"/>
          <w:szCs w:val="24"/>
          <w:shd w:val="clear" w:color="auto" w:fill="FFFFFF"/>
        </w:rPr>
        <w:t xml:space="preserve"> дан. — </w:t>
      </w:r>
      <w:proofErr w:type="gramStart"/>
      <w:r w:rsidRPr="00594B9C">
        <w:rPr>
          <w:rFonts w:ascii="Times New Roman" w:hAnsi="Times New Roman"/>
          <w:color w:val="000000"/>
          <w:sz w:val="24"/>
          <w:szCs w:val="24"/>
          <w:shd w:val="clear" w:color="auto" w:fill="FFFFFF"/>
        </w:rPr>
        <w:t>Москва :</w:t>
      </w:r>
      <w:proofErr w:type="gramEnd"/>
      <w:r w:rsidRPr="00594B9C">
        <w:rPr>
          <w:rFonts w:ascii="Times New Roman" w:hAnsi="Times New Roman"/>
          <w:color w:val="000000"/>
          <w:sz w:val="24"/>
          <w:szCs w:val="24"/>
          <w:shd w:val="clear" w:color="auto" w:fill="FFFFFF"/>
        </w:rPr>
        <w:t xml:space="preserve"> Советский спорт, 2014. — 368 с. — Режим доступа: </w:t>
      </w:r>
      <w:hyperlink r:id="rId5">
        <w:r w:rsidRPr="00594B9C">
          <w:rPr>
            <w:rFonts w:ascii="Times New Roman" w:hAnsi="Times New Roman"/>
            <w:color w:val="000000"/>
            <w:sz w:val="24"/>
            <w:szCs w:val="24"/>
            <w:u w:val="single"/>
            <w:shd w:val="clear" w:color="auto" w:fill="FFFFFF"/>
          </w:rPr>
          <w:t>https://e.lanbook.com/book/69824</w:t>
        </w:r>
      </w:hyperlink>
      <w:r w:rsidRPr="00594B9C">
        <w:rPr>
          <w:rFonts w:ascii="Times New Roman" w:hAnsi="Times New Roman"/>
          <w:color w:val="000000"/>
          <w:sz w:val="24"/>
          <w:szCs w:val="24"/>
          <w:u w:val="single"/>
          <w:shd w:val="clear" w:color="auto" w:fill="FFFFFF"/>
        </w:rPr>
        <w:t xml:space="preserve"> </w:t>
      </w:r>
    </w:p>
    <w:p w:rsidRPr="00594B9C" w:rsidR="00565B61" w:rsidP="00565B61" w:rsidRDefault="00565B61" w14:paraId="42E61A99" w14:textId="77777777">
      <w:pPr>
        <w:tabs>
          <w:tab w:val="left" w:pos="993"/>
        </w:tabs>
        <w:spacing w:after="0"/>
        <w:ind w:firstLine="709"/>
        <w:jc w:val="both"/>
        <w:rPr>
          <w:rFonts w:ascii="Times New Roman" w:hAnsi="Times New Roman"/>
          <w:caps/>
          <w:color w:val="000000"/>
          <w:spacing w:val="-1"/>
          <w:sz w:val="24"/>
          <w:szCs w:val="24"/>
          <w:shd w:val="clear" w:color="auto" w:fill="FFFFFF"/>
        </w:rPr>
      </w:pPr>
      <w:r w:rsidRPr="00594B9C">
        <w:rPr>
          <w:rFonts w:ascii="Times New Roman" w:hAnsi="Times New Roman"/>
          <w:color w:val="000000"/>
          <w:sz w:val="24"/>
          <w:szCs w:val="24"/>
          <w:shd w:val="clear" w:color="auto" w:fill="FFFFFF"/>
        </w:rPr>
        <w:t xml:space="preserve">2. Никитушкин, В. Г. Спорт высших достижений: теория и </w:t>
      </w:r>
      <w:proofErr w:type="gramStart"/>
      <w:r w:rsidRPr="00594B9C">
        <w:rPr>
          <w:rFonts w:ascii="Times New Roman" w:hAnsi="Times New Roman"/>
          <w:color w:val="000000"/>
          <w:sz w:val="24"/>
          <w:szCs w:val="24"/>
          <w:shd w:val="clear" w:color="auto" w:fill="FFFFFF"/>
        </w:rPr>
        <w:t>методика :</w:t>
      </w:r>
      <w:proofErr w:type="gramEnd"/>
      <w:r w:rsidRPr="00594B9C">
        <w:rPr>
          <w:rFonts w:ascii="Times New Roman" w:hAnsi="Times New Roman"/>
          <w:color w:val="000000"/>
          <w:sz w:val="24"/>
          <w:szCs w:val="24"/>
          <w:shd w:val="clear" w:color="auto" w:fill="FFFFFF"/>
        </w:rPr>
        <w:t xml:space="preserve"> учебное пособие / В. Г. Никитушкин, Ф. П. Суслов. – </w:t>
      </w:r>
      <w:proofErr w:type="gramStart"/>
      <w:r w:rsidRPr="00594B9C">
        <w:rPr>
          <w:rFonts w:ascii="Times New Roman" w:hAnsi="Times New Roman"/>
          <w:color w:val="000000"/>
          <w:sz w:val="24"/>
          <w:szCs w:val="24"/>
          <w:shd w:val="clear" w:color="auto" w:fill="FFFFFF"/>
        </w:rPr>
        <w:t>Москва :</w:t>
      </w:r>
      <w:proofErr w:type="gramEnd"/>
      <w:r w:rsidRPr="00594B9C">
        <w:rPr>
          <w:rFonts w:ascii="Times New Roman" w:hAnsi="Times New Roman"/>
          <w:color w:val="000000"/>
          <w:sz w:val="24"/>
          <w:szCs w:val="24"/>
          <w:shd w:val="clear" w:color="auto" w:fill="FFFFFF"/>
        </w:rPr>
        <w:t xml:space="preserve"> Спорт, 2017. – 320 с. – То же [Электронный ресурс]. – Режим доступа: </w:t>
      </w:r>
      <w:hyperlink r:id="rId6">
        <w:r w:rsidRPr="00594B9C">
          <w:rPr>
            <w:rFonts w:ascii="Times New Roman" w:hAnsi="Times New Roman"/>
            <w:color w:val="000000"/>
            <w:sz w:val="24"/>
            <w:szCs w:val="24"/>
            <w:u w:val="single"/>
            <w:shd w:val="clear" w:color="auto" w:fill="FFFFFF"/>
          </w:rPr>
          <w:t>http://biblioclub.ru/index.php?page=book&amp;id=471229</w:t>
        </w:r>
      </w:hyperlink>
      <w:r w:rsidRPr="00594B9C">
        <w:rPr>
          <w:rFonts w:ascii="Times New Roman" w:hAnsi="Times New Roman"/>
          <w:color w:val="000000"/>
          <w:sz w:val="24"/>
          <w:szCs w:val="24"/>
          <w:shd w:val="clear" w:color="auto" w:fill="FFFFFF"/>
        </w:rPr>
        <w:t>, ISBN 978-5-9500178-0-3.</w:t>
      </w:r>
    </w:p>
    <w:p w:rsidRPr="00594B9C" w:rsidR="00565B61" w:rsidP="00565B61" w:rsidRDefault="00565B61" w14:paraId="10972B9A" w14:textId="77777777">
      <w:pPr>
        <w:tabs>
          <w:tab w:val="left" w:pos="993"/>
        </w:tabs>
        <w:spacing w:after="0"/>
        <w:ind w:firstLine="709"/>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3. Платонов В. Н.  Система подготовки спортсменов в олимпийском спорте. Общая теория и ее практические </w:t>
      </w:r>
      <w:proofErr w:type="gramStart"/>
      <w:r w:rsidRPr="00594B9C">
        <w:rPr>
          <w:rFonts w:ascii="Times New Roman" w:hAnsi="Times New Roman"/>
          <w:color w:val="000000"/>
          <w:sz w:val="24"/>
          <w:szCs w:val="24"/>
          <w:shd w:val="clear" w:color="auto" w:fill="FFFFFF"/>
        </w:rPr>
        <w:t>приложения :</w:t>
      </w:r>
      <w:proofErr w:type="gramEnd"/>
      <w:r w:rsidRPr="00594B9C">
        <w:rPr>
          <w:rFonts w:ascii="Times New Roman" w:hAnsi="Times New Roman"/>
          <w:color w:val="000000"/>
          <w:sz w:val="24"/>
          <w:szCs w:val="24"/>
          <w:shd w:val="clear" w:color="auto" w:fill="FFFFFF"/>
        </w:rPr>
        <w:t xml:space="preserve"> учебник [для тренеров] : в 2 кн. / В. Н. Платонов. — К.: Олимп</w:t>
      </w:r>
      <w:proofErr w:type="gramStart"/>
      <w:r w:rsidRPr="00594B9C">
        <w:rPr>
          <w:rFonts w:ascii="Times New Roman" w:hAnsi="Times New Roman"/>
          <w:color w:val="000000"/>
          <w:sz w:val="24"/>
          <w:szCs w:val="24"/>
          <w:shd w:val="clear" w:color="auto" w:fill="FFFFFF"/>
        </w:rPr>
        <w:t>.</w:t>
      </w:r>
      <w:proofErr w:type="gramEnd"/>
      <w:r w:rsidRPr="00594B9C">
        <w:rPr>
          <w:rFonts w:ascii="Times New Roman" w:hAnsi="Times New Roman"/>
          <w:color w:val="000000"/>
          <w:sz w:val="24"/>
          <w:szCs w:val="24"/>
          <w:shd w:val="clear" w:color="auto" w:fill="FFFFFF"/>
        </w:rPr>
        <w:t xml:space="preserve"> лит., 2015. - Кн. 1. - 2015.- 680 с.: ил.  ISBN 978-966-8708-88-6</w:t>
      </w:r>
    </w:p>
    <w:p w:rsidRPr="00594B9C" w:rsidR="00565B61" w:rsidP="00565B61" w:rsidRDefault="00565B61" w14:paraId="12705DCF" w14:textId="77777777">
      <w:pPr>
        <w:spacing w:after="0"/>
        <w:ind w:firstLine="567"/>
        <w:jc w:val="both"/>
        <w:rPr>
          <w:rFonts w:ascii="Times New Roman" w:hAnsi="Times New Roman"/>
          <w:color w:val="000000"/>
          <w:sz w:val="24"/>
          <w:szCs w:val="24"/>
        </w:rPr>
      </w:pPr>
      <w:r w:rsidRPr="00594B9C">
        <w:rPr>
          <w:rFonts w:ascii="Times New Roman" w:hAnsi="Times New Roman"/>
          <w:color w:val="000000"/>
          <w:sz w:val="24"/>
          <w:szCs w:val="24"/>
        </w:rPr>
        <w:t xml:space="preserve">4. Поваляева, Г. В. Теория и методика обучения базовым видам спорта: гимнастика: Array. – </w:t>
      </w:r>
      <w:proofErr w:type="gramStart"/>
      <w:r w:rsidRPr="00594B9C">
        <w:rPr>
          <w:rFonts w:ascii="Times New Roman" w:hAnsi="Times New Roman"/>
          <w:color w:val="000000"/>
          <w:sz w:val="24"/>
          <w:szCs w:val="24"/>
        </w:rPr>
        <w:t>Омск :</w:t>
      </w:r>
      <w:proofErr w:type="gramEnd"/>
      <w:r w:rsidRPr="00594B9C">
        <w:rPr>
          <w:rFonts w:ascii="Times New Roman" w:hAnsi="Times New Roman"/>
          <w:color w:val="000000"/>
          <w:sz w:val="24"/>
          <w:szCs w:val="24"/>
        </w:rPr>
        <w:t xml:space="preserve"> Издательство СибГУФК, 2012. – 144с.: ил., табл. – Режим доступа: </w:t>
      </w:r>
      <w:hyperlink r:id="rId7">
        <w:r w:rsidRPr="00594B9C">
          <w:rPr>
            <w:rFonts w:ascii="Times New Roman" w:hAnsi="Times New Roman"/>
            <w:color w:val="000000"/>
            <w:sz w:val="24"/>
            <w:szCs w:val="24"/>
            <w:u w:val="single"/>
          </w:rPr>
          <w:t>http://biblioclub.ru/index.php?page=book&amp;id=274888</w:t>
        </w:r>
      </w:hyperlink>
      <w:r w:rsidRPr="00594B9C">
        <w:rPr>
          <w:rFonts w:ascii="Times New Roman" w:hAnsi="Times New Roman"/>
          <w:color w:val="000000"/>
          <w:sz w:val="24"/>
          <w:szCs w:val="24"/>
        </w:rPr>
        <w:t xml:space="preserve">. – </w:t>
      </w:r>
      <w:hyperlink r:id="rId8">
        <w:r w:rsidRPr="00594B9C">
          <w:rPr>
            <w:rFonts w:ascii="Times New Roman" w:hAnsi="Times New Roman"/>
            <w:color w:val="000000"/>
            <w:sz w:val="24"/>
            <w:szCs w:val="24"/>
            <w:u w:val="single"/>
          </w:rPr>
          <w:t>http://biblioclub.ru</w:t>
        </w:r>
      </w:hyperlink>
      <w:r w:rsidRPr="00594B9C">
        <w:rPr>
          <w:rFonts w:ascii="Times New Roman" w:hAnsi="Times New Roman"/>
          <w:color w:val="000000"/>
          <w:sz w:val="24"/>
          <w:szCs w:val="24"/>
        </w:rPr>
        <w:t xml:space="preserve">. – На рус. яз. </w:t>
      </w:r>
    </w:p>
    <w:p w:rsidRPr="00594B9C" w:rsidR="00565B61" w:rsidP="00565B61" w:rsidRDefault="00565B61" w14:paraId="7BCB7DC6" w14:textId="77777777">
      <w:pPr>
        <w:tabs>
          <w:tab w:val="left" w:pos="993"/>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5. Физическая культура: учеб. пособие для бакалавров/</w:t>
      </w:r>
      <w:proofErr w:type="gramStart"/>
      <w:r w:rsidRPr="00594B9C">
        <w:rPr>
          <w:rFonts w:ascii="Times New Roman" w:hAnsi="Times New Roman"/>
          <w:color w:val="000000"/>
          <w:sz w:val="24"/>
          <w:szCs w:val="24"/>
          <w:shd w:val="clear" w:color="auto" w:fill="FFFFFF"/>
        </w:rPr>
        <w:t>С.И.</w:t>
      </w:r>
      <w:proofErr w:type="gramEnd"/>
      <w:r w:rsidRPr="00594B9C">
        <w:rPr>
          <w:rFonts w:ascii="Times New Roman" w:hAnsi="Times New Roman"/>
          <w:color w:val="000000"/>
          <w:sz w:val="24"/>
          <w:szCs w:val="24"/>
          <w:shd w:val="clear" w:color="auto" w:fill="FFFFFF"/>
        </w:rPr>
        <w:t xml:space="preserve"> Бочкарева, Т.П. Высоцкая, Н.Е. Копылова, О.П. Кокоулина; под ред. А.Г. Ростеванова. -М.: Российский экономический университет имени </w:t>
      </w:r>
      <w:proofErr w:type="gramStart"/>
      <w:r w:rsidRPr="00594B9C">
        <w:rPr>
          <w:rFonts w:ascii="Times New Roman" w:hAnsi="Times New Roman"/>
          <w:color w:val="000000"/>
          <w:sz w:val="24"/>
          <w:szCs w:val="24"/>
          <w:shd w:val="clear" w:color="auto" w:fill="FFFFFF"/>
        </w:rPr>
        <w:t>Г.В.</w:t>
      </w:r>
      <w:proofErr w:type="gramEnd"/>
      <w:r w:rsidRPr="00594B9C">
        <w:rPr>
          <w:rFonts w:ascii="Times New Roman" w:hAnsi="Times New Roman"/>
          <w:color w:val="000000"/>
          <w:sz w:val="24"/>
          <w:szCs w:val="24"/>
          <w:shd w:val="clear" w:color="auto" w:fill="FFFFFF"/>
        </w:rPr>
        <w:t xml:space="preserve"> Плеханова, 2017. -236 с. </w:t>
      </w:r>
    </w:p>
    <w:p w:rsidRPr="00594B9C" w:rsidR="00565B61" w:rsidP="00565B61" w:rsidRDefault="00565B61" w14:paraId="48A5223F" w14:textId="77777777">
      <w:pPr>
        <w:tabs>
          <w:tab w:val="left" w:pos="993"/>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6. Фискалов, В. Д. Теоретико-методические аспекты практики </w:t>
      </w:r>
      <w:proofErr w:type="gramStart"/>
      <w:r w:rsidRPr="00594B9C">
        <w:rPr>
          <w:rFonts w:ascii="Times New Roman" w:hAnsi="Times New Roman"/>
          <w:color w:val="000000"/>
          <w:sz w:val="24"/>
          <w:szCs w:val="24"/>
          <w:shd w:val="clear" w:color="auto" w:fill="FFFFFF"/>
        </w:rPr>
        <w:t>спорта :</w:t>
      </w:r>
      <w:proofErr w:type="gramEnd"/>
      <w:r w:rsidRPr="00594B9C">
        <w:rPr>
          <w:rFonts w:ascii="Times New Roman" w:hAnsi="Times New Roman"/>
          <w:color w:val="000000"/>
          <w:sz w:val="24"/>
          <w:szCs w:val="24"/>
          <w:shd w:val="clear" w:color="auto" w:fill="FFFFFF"/>
        </w:rPr>
        <w:t xml:space="preserve"> учебное пособие / В. Д. Фискалов, В. П. Черкашин. – </w:t>
      </w:r>
      <w:proofErr w:type="gramStart"/>
      <w:r w:rsidRPr="00594B9C">
        <w:rPr>
          <w:rFonts w:ascii="Times New Roman" w:hAnsi="Times New Roman"/>
          <w:color w:val="000000"/>
          <w:sz w:val="24"/>
          <w:szCs w:val="24"/>
          <w:shd w:val="clear" w:color="auto" w:fill="FFFFFF"/>
        </w:rPr>
        <w:t>Москва :</w:t>
      </w:r>
      <w:proofErr w:type="gramEnd"/>
      <w:r w:rsidRPr="00594B9C">
        <w:rPr>
          <w:rFonts w:ascii="Times New Roman" w:hAnsi="Times New Roman"/>
          <w:color w:val="000000"/>
          <w:sz w:val="24"/>
          <w:szCs w:val="24"/>
          <w:shd w:val="clear" w:color="auto" w:fill="FFFFFF"/>
        </w:rPr>
        <w:t xml:space="preserve"> Спорт, 2016. – 352 с. – То же [Электронный ресурс]. – Режим доступа: </w:t>
      </w:r>
      <w:hyperlink r:id="rId9">
        <w:r w:rsidRPr="00594B9C">
          <w:rPr>
            <w:rFonts w:ascii="Times New Roman" w:hAnsi="Times New Roman"/>
            <w:color w:val="000000"/>
            <w:sz w:val="24"/>
            <w:szCs w:val="24"/>
            <w:u w:val="single"/>
            <w:shd w:val="clear" w:color="auto" w:fill="FFFFFF"/>
          </w:rPr>
          <w:t>http://biblioclub.ru/index.php?page=book&amp;id=454239</w:t>
        </w:r>
      </w:hyperlink>
      <w:r w:rsidRPr="00594B9C">
        <w:rPr>
          <w:rFonts w:ascii="Times New Roman" w:hAnsi="Times New Roman"/>
          <w:color w:val="000000"/>
          <w:sz w:val="24"/>
          <w:szCs w:val="24"/>
          <w:shd w:val="clear" w:color="auto" w:fill="FFFFFF"/>
        </w:rPr>
        <w:t>, ISBN 978-5-906839-21-3.</w:t>
      </w:r>
    </w:p>
    <w:p w:rsidRPr="00594B9C" w:rsidR="00565B61" w:rsidP="00565B61" w:rsidRDefault="00565B61" w14:paraId="021F948C" w14:textId="77777777">
      <w:pPr>
        <w:tabs>
          <w:tab w:val="left" w:pos="993"/>
        </w:tabs>
        <w:spacing w:after="0"/>
        <w:jc w:val="both"/>
        <w:rPr>
          <w:rFonts w:ascii="Times New Roman" w:hAnsi="Times New Roman"/>
          <w:color w:val="000000"/>
          <w:sz w:val="24"/>
          <w:szCs w:val="24"/>
          <w:shd w:val="clear" w:color="auto" w:fill="FFFFFF"/>
        </w:rPr>
      </w:pPr>
    </w:p>
    <w:p w:rsidRPr="00594B9C" w:rsidR="00565B61" w:rsidP="00565B61" w:rsidRDefault="00565B61" w14:paraId="1092612E" w14:textId="77777777">
      <w:pPr>
        <w:numPr>
          <w:ilvl w:val="0"/>
          <w:numId w:val="24"/>
        </w:numPr>
        <w:tabs>
          <w:tab w:val="left" w:pos="993"/>
        </w:tabs>
        <w:spacing w:after="0"/>
        <w:ind w:firstLine="709"/>
        <w:jc w:val="both"/>
        <w:rPr>
          <w:rFonts w:ascii="Times New Roman" w:hAnsi="Times New Roman"/>
          <w:caps/>
          <w:color w:val="000000"/>
          <w:spacing w:val="-1"/>
          <w:sz w:val="24"/>
          <w:szCs w:val="24"/>
          <w:shd w:val="clear" w:color="auto" w:fill="FFFFFF"/>
        </w:rPr>
      </w:pPr>
      <w:r w:rsidRPr="00594B9C">
        <w:rPr>
          <w:rFonts w:ascii="Times New Roman" w:hAnsi="Times New Roman"/>
          <w:caps/>
          <w:color w:val="000000"/>
          <w:spacing w:val="-1"/>
          <w:sz w:val="24"/>
          <w:szCs w:val="24"/>
          <w:shd w:val="clear" w:color="auto" w:fill="FFFFFF"/>
        </w:rPr>
        <w:t xml:space="preserve">Перечень ресурсов информационно коммуникационной сети «Интернет», </w:t>
      </w:r>
      <w:r w:rsidRPr="00594B9C">
        <w:rPr>
          <w:rFonts w:ascii="Times New Roman" w:hAnsi="Times New Roman"/>
          <w:color w:val="000000"/>
          <w:sz w:val="24"/>
          <w:szCs w:val="24"/>
          <w:shd w:val="clear" w:color="auto" w:fill="FFFFFF"/>
        </w:rPr>
        <w:t>необходимый для освоения дисциплины (модуля):</w:t>
      </w:r>
    </w:p>
    <w:p w:rsidRPr="00594B9C" w:rsidR="00565B61" w:rsidP="00565B61" w:rsidRDefault="00565B61" w14:paraId="5AA6DC88"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1. Официальные сайты федераций по выбранному виду спорта.</w:t>
      </w:r>
    </w:p>
    <w:p w:rsidRPr="00594B9C" w:rsidR="00565B61" w:rsidP="00565B61" w:rsidRDefault="00565B61" w14:paraId="4E672E70"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2. </w:t>
      </w:r>
      <w:hyperlink r:id="rId10">
        <w:r w:rsidRPr="00594B9C">
          <w:rPr>
            <w:rFonts w:ascii="Times New Roman" w:hAnsi="Times New Roman"/>
            <w:color w:val="000000"/>
            <w:sz w:val="24"/>
            <w:szCs w:val="24"/>
            <w:u w:val="single"/>
            <w:shd w:val="clear" w:color="auto" w:fill="FFFFFF"/>
          </w:rPr>
          <w:t>Министерство спорта Российской Федерации</w:t>
        </w:r>
      </w:hyperlink>
    </w:p>
    <w:p w:rsidRPr="00594B9C" w:rsidR="00565B61" w:rsidP="00565B61" w:rsidRDefault="00565B61" w14:paraId="676D6124"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3. </w:t>
      </w:r>
      <w:hyperlink r:id="rId11">
        <w:r w:rsidRPr="00594B9C">
          <w:rPr>
            <w:rFonts w:ascii="Times New Roman" w:hAnsi="Times New Roman"/>
            <w:color w:val="000000"/>
            <w:sz w:val="24"/>
            <w:szCs w:val="24"/>
            <w:u w:val="single"/>
            <w:shd w:val="clear" w:color="auto" w:fill="FFFFFF"/>
          </w:rPr>
          <w:t>Министерство науки и высшего образования Российской Федерации</w:t>
        </w:r>
      </w:hyperlink>
    </w:p>
    <w:p w:rsidRPr="00594B9C" w:rsidR="00565B61" w:rsidP="00565B61" w:rsidRDefault="00565B61" w14:paraId="6A3495D7"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4. </w:t>
      </w:r>
      <w:hyperlink r:id="rId12">
        <w:r w:rsidRPr="00594B9C">
          <w:rPr>
            <w:rFonts w:ascii="Times New Roman" w:hAnsi="Times New Roman"/>
            <w:color w:val="000000"/>
            <w:sz w:val="24"/>
            <w:szCs w:val="24"/>
            <w:u w:val="single"/>
            <w:shd w:val="clear" w:color="auto" w:fill="FFFFFF"/>
          </w:rPr>
          <w:t>Министерство здравоохранения Российской Федерации</w:t>
        </w:r>
      </w:hyperlink>
    </w:p>
    <w:p w:rsidRPr="00594B9C" w:rsidR="00565B61" w:rsidP="00565B61" w:rsidRDefault="00565B61" w14:paraId="7E654B4B"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 xml:space="preserve">5. </w:t>
      </w:r>
      <w:hyperlink r:id="rId13">
        <w:r w:rsidRPr="00594B9C">
          <w:rPr>
            <w:rFonts w:ascii="Times New Roman" w:hAnsi="Times New Roman"/>
            <w:color w:val="000000"/>
            <w:sz w:val="24"/>
            <w:szCs w:val="24"/>
            <w:u w:val="single"/>
            <w:shd w:val="clear" w:color="auto" w:fill="FFFFFF"/>
          </w:rPr>
          <w:t>Официальный интернет-портал правовой информации</w:t>
        </w:r>
      </w:hyperlink>
    </w:p>
    <w:p w:rsidRPr="00594B9C" w:rsidR="00565B61" w:rsidP="00565B61" w:rsidRDefault="00565B61" w14:paraId="0F06758F"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p>
    <w:p w:rsidRPr="00594B9C" w:rsidR="00565B61" w:rsidP="00565B61" w:rsidRDefault="00565B61" w14:paraId="05D8A56D" w14:textId="77777777">
      <w:pPr>
        <w:numPr>
          <w:ilvl w:val="0"/>
          <w:numId w:val="25"/>
        </w:numPr>
        <w:tabs>
          <w:tab w:val="left" w:pos="1134"/>
          <w:tab w:val="left" w:pos="1276"/>
          <w:tab w:val="left" w:pos="1418"/>
        </w:tabs>
        <w:spacing w:after="0"/>
        <w:ind w:firstLine="709"/>
        <w:jc w:val="both"/>
        <w:rPr>
          <w:rFonts w:ascii="Times New Roman" w:hAnsi="Times New Roman"/>
          <w:color w:val="000000"/>
          <w:sz w:val="24"/>
          <w:szCs w:val="24"/>
          <w:shd w:val="clear" w:color="auto" w:fill="FFFFFF"/>
        </w:rPr>
      </w:pPr>
      <w:r w:rsidRPr="00594B9C">
        <w:rPr>
          <w:rFonts w:ascii="Times New Roman" w:hAnsi="Times New Roman"/>
          <w:caps/>
          <w:color w:val="000000"/>
          <w:spacing w:val="-1"/>
          <w:sz w:val="24"/>
          <w:szCs w:val="24"/>
          <w:shd w:val="clear" w:color="auto" w:fill="FFFFFF"/>
        </w:rPr>
        <w:t>Материально-техническое обеспечение дисциплины:</w:t>
      </w:r>
    </w:p>
    <w:p w:rsidRPr="00594B9C" w:rsidR="00565B61" w:rsidP="00565B61" w:rsidRDefault="00565B61" w14:paraId="634EFC18" w14:textId="77777777">
      <w:pPr>
        <w:tabs>
          <w:tab w:val="left" w:pos="1134"/>
          <w:tab w:val="left" w:pos="1276"/>
          <w:tab w:val="left" w:pos="1418"/>
        </w:tabs>
        <w:spacing w:after="0"/>
        <w:ind w:left="720"/>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Реализация учебной дисциплины требует наличия:</w:t>
      </w:r>
    </w:p>
    <w:p w:rsidRPr="00594B9C" w:rsidR="00565B61" w:rsidP="00565B61" w:rsidRDefault="00565B61" w14:paraId="682A1915" w14:textId="77777777">
      <w:pPr>
        <w:tabs>
          <w:tab w:val="left" w:pos="1134"/>
          <w:tab w:val="left" w:pos="1276"/>
          <w:tab w:val="left" w:pos="1418"/>
        </w:tabs>
        <w:spacing w:after="0"/>
        <w:ind w:left="720"/>
        <w:rPr>
          <w:rFonts w:ascii="Times New Roman" w:hAnsi="Times New Roman"/>
          <w:color w:val="000000"/>
          <w:sz w:val="24"/>
          <w:szCs w:val="24"/>
          <w:shd w:val="clear" w:color="auto" w:fill="FFFFFF"/>
        </w:rPr>
      </w:pPr>
      <w:r w:rsidRPr="00594B9C">
        <w:rPr>
          <w:rFonts w:ascii="Times New Roman" w:hAnsi="Times New Roman"/>
          <w:color w:val="000000"/>
          <w:sz w:val="24"/>
          <w:szCs w:val="24"/>
          <w:shd w:val="clear" w:color="auto" w:fill="FFFFFF"/>
        </w:rPr>
        <w:t>Доступ в организации, проводящие спортивную подготовку для проведения обследования, тестирования и педагогического эксперимента.</w:t>
      </w:r>
    </w:p>
    <w:p w:rsidRPr="00594B9C" w:rsidR="00565B61" w:rsidP="00565B61" w:rsidRDefault="00565B61" w14:paraId="321117D7"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b/>
          <w:i/>
          <w:color w:val="000000"/>
          <w:sz w:val="24"/>
          <w:szCs w:val="24"/>
          <w:shd w:val="clear" w:color="auto" w:fill="FFFFFF"/>
        </w:rPr>
        <w:t>учебная аудитория</w:t>
      </w:r>
      <w:r w:rsidRPr="00594B9C">
        <w:rPr>
          <w:rFonts w:ascii="Times New Roman" w:hAnsi="Times New Roman"/>
          <w:color w:val="000000"/>
          <w:sz w:val="24"/>
          <w:szCs w:val="24"/>
          <w:shd w:val="clear" w:color="auto" w:fill="FFFFFF"/>
        </w:rPr>
        <w:t xml:space="preserve"> для проведения занятий лекционного типа, оборудованная специализированной (учебной) мебелью (столы, стулья, доска аудиторная комбинированная), мобильным оборудование для презентации учебного материала по дисциплине;</w:t>
      </w:r>
    </w:p>
    <w:p w:rsidRPr="00594B9C" w:rsidR="00565B61" w:rsidP="00565B61" w:rsidRDefault="00565B61" w14:paraId="54CC6B72" w14:textId="77777777">
      <w:pPr>
        <w:tabs>
          <w:tab w:val="left" w:pos="1134"/>
          <w:tab w:val="left" w:pos="1276"/>
          <w:tab w:val="left" w:pos="1418"/>
        </w:tabs>
        <w:spacing w:after="0"/>
        <w:jc w:val="both"/>
        <w:rPr>
          <w:rFonts w:ascii="Times New Roman" w:hAnsi="Times New Roman"/>
          <w:color w:val="000000"/>
          <w:sz w:val="24"/>
          <w:szCs w:val="24"/>
          <w:shd w:val="clear" w:color="auto" w:fill="FFFFFF"/>
        </w:rPr>
      </w:pPr>
      <w:r w:rsidRPr="00594B9C">
        <w:rPr>
          <w:rFonts w:ascii="Times New Roman" w:hAnsi="Times New Roman"/>
          <w:b/>
          <w:i/>
          <w:color w:val="000000"/>
          <w:sz w:val="24"/>
          <w:szCs w:val="24"/>
          <w:shd w:val="clear" w:color="auto" w:fill="FFFFFF"/>
        </w:rPr>
        <w:lastRenderedPageBreak/>
        <w:t xml:space="preserve">физкультурно-оздоровительный комплекс </w:t>
      </w:r>
      <w:r w:rsidRPr="00594B9C">
        <w:rPr>
          <w:rFonts w:ascii="Times New Roman" w:hAnsi="Times New Roman"/>
          <w:color w:val="000000"/>
          <w:sz w:val="24"/>
          <w:szCs w:val="24"/>
          <w:shd w:val="clear" w:color="auto" w:fill="FFFFFF"/>
        </w:rPr>
        <w:t>для проведения семинарских занятий, включающий в себя оборудованные спортивные и тренажерные залы, бассейн и другие помещения, необходимые для занятий.</w:t>
      </w:r>
    </w:p>
    <w:p w:rsidR="00E04019" w:rsidRDefault="00E04019" w14:paraId="44398A3E" w14:textId="77777777"/>
    <w:sectPr w:rsidR="00E04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4FAA"/>
    <w:multiLevelType w:val="multilevel"/>
    <w:tmpl w:val="F4806D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A5C7B"/>
    <w:multiLevelType w:val="multilevel"/>
    <w:tmpl w:val="6A70D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9602F"/>
    <w:multiLevelType w:val="multilevel"/>
    <w:tmpl w:val="593E0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933ED1"/>
    <w:multiLevelType w:val="multilevel"/>
    <w:tmpl w:val="444ED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845E3B"/>
    <w:multiLevelType w:val="multilevel"/>
    <w:tmpl w:val="7E46E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06127"/>
    <w:multiLevelType w:val="multilevel"/>
    <w:tmpl w:val="C346D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B363D"/>
    <w:multiLevelType w:val="multilevel"/>
    <w:tmpl w:val="20B89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5453F"/>
    <w:multiLevelType w:val="multilevel"/>
    <w:tmpl w:val="83327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9C35E4"/>
    <w:multiLevelType w:val="multilevel"/>
    <w:tmpl w:val="4E601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9F65D9"/>
    <w:multiLevelType w:val="multilevel"/>
    <w:tmpl w:val="2794C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4D0B13"/>
    <w:multiLevelType w:val="multilevel"/>
    <w:tmpl w:val="FE7C9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346C8"/>
    <w:multiLevelType w:val="multilevel"/>
    <w:tmpl w:val="715EC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FB00FA"/>
    <w:multiLevelType w:val="multilevel"/>
    <w:tmpl w:val="63308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D0863"/>
    <w:multiLevelType w:val="multilevel"/>
    <w:tmpl w:val="F49C9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7802EF"/>
    <w:multiLevelType w:val="multilevel"/>
    <w:tmpl w:val="6EA89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985097"/>
    <w:multiLevelType w:val="multilevel"/>
    <w:tmpl w:val="F1BA3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E72A8"/>
    <w:multiLevelType w:val="multilevel"/>
    <w:tmpl w:val="F1829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21CCE"/>
    <w:multiLevelType w:val="multilevel"/>
    <w:tmpl w:val="8E1EB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957687"/>
    <w:multiLevelType w:val="multilevel"/>
    <w:tmpl w:val="E4229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646620"/>
    <w:multiLevelType w:val="multilevel"/>
    <w:tmpl w:val="6B6EC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6C08D5"/>
    <w:multiLevelType w:val="multilevel"/>
    <w:tmpl w:val="00344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52210A"/>
    <w:multiLevelType w:val="multilevel"/>
    <w:tmpl w:val="653C3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161F1A"/>
    <w:multiLevelType w:val="multilevel"/>
    <w:tmpl w:val="DA7A3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D63A0"/>
    <w:multiLevelType w:val="multilevel"/>
    <w:tmpl w:val="84CC1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A25658"/>
    <w:multiLevelType w:val="multilevel"/>
    <w:tmpl w:val="66C4E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4"/>
  </w:num>
  <w:num w:numId="4">
    <w:abstractNumId w:val="17"/>
  </w:num>
  <w:num w:numId="5">
    <w:abstractNumId w:val="5"/>
  </w:num>
  <w:num w:numId="6">
    <w:abstractNumId w:val="10"/>
  </w:num>
  <w:num w:numId="7">
    <w:abstractNumId w:val="13"/>
  </w:num>
  <w:num w:numId="8">
    <w:abstractNumId w:val="21"/>
  </w:num>
  <w:num w:numId="9">
    <w:abstractNumId w:val="22"/>
  </w:num>
  <w:num w:numId="10">
    <w:abstractNumId w:val="1"/>
  </w:num>
  <w:num w:numId="11">
    <w:abstractNumId w:val="9"/>
  </w:num>
  <w:num w:numId="12">
    <w:abstractNumId w:val="24"/>
  </w:num>
  <w:num w:numId="13">
    <w:abstractNumId w:val="3"/>
  </w:num>
  <w:num w:numId="14">
    <w:abstractNumId w:val="2"/>
  </w:num>
  <w:num w:numId="15">
    <w:abstractNumId w:val="18"/>
  </w:num>
  <w:num w:numId="16">
    <w:abstractNumId w:val="19"/>
  </w:num>
  <w:num w:numId="17">
    <w:abstractNumId w:val="16"/>
  </w:num>
  <w:num w:numId="18">
    <w:abstractNumId w:val="15"/>
  </w:num>
  <w:num w:numId="19">
    <w:abstractNumId w:val="20"/>
  </w:num>
  <w:num w:numId="20">
    <w:abstractNumId w:val="6"/>
  </w:num>
  <w:num w:numId="21">
    <w:abstractNumId w:val="23"/>
  </w:num>
  <w:num w:numId="22">
    <w:abstractNumId w:val="11"/>
  </w:num>
  <w:num w:numId="23">
    <w:abstractNumId w:val="12"/>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d6397b69-4b2d-4464-ace0-4b126dc3bb21"/>
  </w:docVars>
  <w:rsids>
    <w:rsidRoot w:val="00783EA6"/>
    <w:rsid w:val="00565B61"/>
    <w:rsid w:val="00783EA6"/>
    <w:rsid w:val="00BD551C"/>
    <w:rsid w:val="00E0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D42C"/>
  <w15:chartTrackingRefBased/>
  <w15:docId w15:val="{0D72DB41-E74F-412D-A475-34FA9525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B6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pravo.gov.ru/RSS/kremlin_acts.html" TargetMode="External"/><Relationship Id="rId3" Type="http://schemas.openxmlformats.org/officeDocument/2006/relationships/settings" Target="settings.xml"/><Relationship Id="rId7" Type="http://schemas.openxmlformats.org/officeDocument/2006/relationships/hyperlink" Target="http://biblioclub.ru/index.php?page=book&amp;id=274888" TargetMode="External"/><Relationship Id="rId12" Type="http://schemas.openxmlformats.org/officeDocument/2006/relationships/hyperlink" Target="https://www.rosminzdra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71229" TargetMode="External"/><Relationship Id="rId11" Type="http://schemas.openxmlformats.org/officeDocument/2006/relationships/hyperlink" Target="https://minobrnauki.gov.ru/" TargetMode="External"/><Relationship Id="rId5" Type="http://schemas.openxmlformats.org/officeDocument/2006/relationships/hyperlink" Target="https://e.lanbook.com/book/69824" TargetMode="External"/><Relationship Id="rId15" Type="http://schemas.openxmlformats.org/officeDocument/2006/relationships/theme" Target="theme/theme1.xml"/><Relationship Id="rId10" Type="http://schemas.openxmlformats.org/officeDocument/2006/relationships/hyperlink" Target="https://www.minsport.gov.ru/" TargetMode="External"/><Relationship Id="rId4" Type="http://schemas.openxmlformats.org/officeDocument/2006/relationships/webSettings" Target="webSettings.xml"/><Relationship Id="rId9" Type="http://schemas.openxmlformats.org/officeDocument/2006/relationships/hyperlink" Target="http://biblioclub.ru/index.php?page=book&amp;id=4542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3995</Words>
  <Characters>22774</Characters>
  <Application>Microsoft Office Word</Application>
  <DocSecurity>0</DocSecurity>
  <Lines>189</Lines>
  <Paragraphs>53</Paragraphs>
  <ScaleCrop>false</ScaleCrop>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Шутов</dc:creator>
  <cp:keywords/>
  <dc:description/>
  <cp:lastModifiedBy>Дмитрий Шутов</cp:lastModifiedBy>
  <cp:revision>3</cp:revision>
  <dcterms:created xsi:type="dcterms:W3CDTF">2019-11-06T09:39:00Z</dcterms:created>
  <dcterms:modified xsi:type="dcterms:W3CDTF">2019-11-06T09:40:00Z</dcterms:modified>
</cp:coreProperties>
</file>